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810C3" w14:textId="77777777" w:rsidR="008841C2" w:rsidRPr="00E346E2" w:rsidRDefault="008841C2" w:rsidP="00D11BCC">
      <w:pPr>
        <w:spacing w:after="0" w:line="360" w:lineRule="auto"/>
        <w:jc w:val="center"/>
        <w:rPr>
          <w:rFonts w:ascii="Arial" w:hAnsi="Arial" w:cs="Arial"/>
          <w:b/>
          <w:sz w:val="144"/>
          <w:szCs w:val="64"/>
        </w:rPr>
      </w:pPr>
      <w:r w:rsidRPr="00E346E2">
        <w:rPr>
          <w:rFonts w:ascii="Arial" w:hAnsi="Arial" w:cs="Arial"/>
          <w:b/>
          <w:sz w:val="144"/>
          <w:szCs w:val="64"/>
        </w:rPr>
        <w:t>ÅRSPLAN</w:t>
      </w:r>
    </w:p>
    <w:p w14:paraId="1CA7E89A" w14:textId="3DBDB60A" w:rsidR="008841C2" w:rsidRPr="00E346E2" w:rsidRDefault="00894CDE" w:rsidP="00D11BCC">
      <w:pPr>
        <w:spacing w:after="0" w:line="360" w:lineRule="auto"/>
        <w:jc w:val="center"/>
        <w:rPr>
          <w:rFonts w:ascii="Arial" w:hAnsi="Arial" w:cs="Arial"/>
          <w:b/>
          <w:sz w:val="64"/>
          <w:szCs w:val="64"/>
        </w:rPr>
      </w:pPr>
      <w:r>
        <w:rPr>
          <w:rFonts w:ascii="Arial" w:hAnsi="Arial" w:cs="Arial"/>
          <w:noProof/>
          <w:sz w:val="56"/>
          <w:szCs w:val="56"/>
        </w:rPr>
        <w:drawing>
          <wp:inline distT="0" distB="0" distL="0" distR="0" wp14:anchorId="31FD65F1" wp14:editId="3BAEEE73">
            <wp:extent cx="1269242" cy="1269242"/>
            <wp:effectExtent l="0" t="0" r="7620" b="762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pic:cNvPicPr/>
                  </pic:nvPicPr>
                  <pic:blipFill>
                    <a:blip r:embed="rId8">
                      <a:extLst>
                        <a:ext uri="{28A0092B-C50C-407E-A947-70E740481C1C}">
                          <a14:useLocalDpi xmlns:a14="http://schemas.microsoft.com/office/drawing/2010/main" val="0"/>
                        </a:ext>
                      </a:extLst>
                    </a:blip>
                    <a:stretch>
                      <a:fillRect/>
                    </a:stretch>
                  </pic:blipFill>
                  <pic:spPr>
                    <a:xfrm>
                      <a:off x="0" y="0"/>
                      <a:ext cx="1284195" cy="1284195"/>
                    </a:xfrm>
                    <a:prstGeom prst="rect">
                      <a:avLst/>
                    </a:prstGeom>
                  </pic:spPr>
                </pic:pic>
              </a:graphicData>
            </a:graphic>
          </wp:inline>
        </w:drawing>
      </w:r>
    </w:p>
    <w:p w14:paraId="709314AA" w14:textId="35235169" w:rsidR="008841C2" w:rsidRPr="00E346E2" w:rsidRDefault="00284718" w:rsidP="00D11BCC">
      <w:pPr>
        <w:spacing w:after="0" w:line="360" w:lineRule="auto"/>
        <w:jc w:val="center"/>
        <w:rPr>
          <w:rFonts w:ascii="Arial" w:hAnsi="Arial" w:cs="Arial"/>
          <w:b/>
          <w:sz w:val="64"/>
          <w:szCs w:val="64"/>
        </w:rPr>
      </w:pPr>
      <w:r w:rsidRPr="00E346E2">
        <w:rPr>
          <w:rFonts w:ascii="Arial" w:hAnsi="Arial" w:cs="Arial"/>
          <w:b/>
          <w:sz w:val="64"/>
          <w:szCs w:val="64"/>
        </w:rPr>
        <w:t>SANDØYA NATURBARNEHAGE 20</w:t>
      </w:r>
      <w:r w:rsidR="00C13125">
        <w:rPr>
          <w:rFonts w:ascii="Arial" w:hAnsi="Arial" w:cs="Arial"/>
          <w:b/>
          <w:sz w:val="64"/>
          <w:szCs w:val="64"/>
        </w:rPr>
        <w:t>2</w:t>
      </w:r>
      <w:r w:rsidR="003345BB">
        <w:rPr>
          <w:rFonts w:ascii="Arial" w:hAnsi="Arial" w:cs="Arial"/>
          <w:b/>
          <w:sz w:val="64"/>
          <w:szCs w:val="64"/>
        </w:rPr>
        <w:t>2</w:t>
      </w:r>
      <w:r w:rsidRPr="00E346E2">
        <w:rPr>
          <w:rFonts w:ascii="Arial" w:hAnsi="Arial" w:cs="Arial"/>
          <w:b/>
          <w:sz w:val="64"/>
          <w:szCs w:val="64"/>
        </w:rPr>
        <w:t>/202</w:t>
      </w:r>
      <w:r w:rsidR="003345BB">
        <w:rPr>
          <w:rFonts w:ascii="Arial" w:hAnsi="Arial" w:cs="Arial"/>
          <w:b/>
          <w:sz w:val="64"/>
          <w:szCs w:val="64"/>
        </w:rPr>
        <w:t>3</w:t>
      </w:r>
    </w:p>
    <w:p w14:paraId="558CAADA" w14:textId="7EBDCF65" w:rsidR="00B36A56" w:rsidRDefault="00894CDE" w:rsidP="00BF5682">
      <w:pPr>
        <w:spacing w:after="0" w:line="360" w:lineRule="auto"/>
        <w:jc w:val="center"/>
        <w:rPr>
          <w:rFonts w:ascii="Arial" w:hAnsi="Arial" w:cs="Arial"/>
          <w:sz w:val="56"/>
          <w:szCs w:val="56"/>
        </w:rPr>
      </w:pPr>
      <w:r>
        <w:rPr>
          <w:rFonts w:ascii="Arial" w:hAnsi="Arial" w:cs="Arial"/>
          <w:noProof/>
          <w:sz w:val="56"/>
          <w:szCs w:val="56"/>
        </w:rPr>
        <w:drawing>
          <wp:inline distT="0" distB="0" distL="0" distR="0" wp14:anchorId="52CA6494" wp14:editId="20C353EC">
            <wp:extent cx="3868658" cy="3425588"/>
            <wp:effectExtent l="0" t="0" r="0" b="3810"/>
            <wp:docPr id="17" name="Bilde 17" descr="Et bilde som inneholder himmel, utendørs, gress, 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himmel, utendørs, gress, vann&#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6032" cy="3440972"/>
                    </a:xfrm>
                    <a:prstGeom prst="rect">
                      <a:avLst/>
                    </a:prstGeom>
                  </pic:spPr>
                </pic:pic>
              </a:graphicData>
            </a:graphic>
          </wp:inline>
        </w:drawing>
      </w:r>
    </w:p>
    <w:sdt>
      <w:sdtPr>
        <w:rPr>
          <w:rFonts w:asciiTheme="minorHAnsi" w:eastAsiaTheme="minorEastAsia" w:hAnsiTheme="minorHAnsi" w:cstheme="minorBidi"/>
          <w:b w:val="0"/>
          <w:bCs w:val="0"/>
          <w:color w:val="auto"/>
          <w:sz w:val="22"/>
          <w:szCs w:val="22"/>
        </w:rPr>
        <w:id w:val="-1666624450"/>
        <w:docPartObj>
          <w:docPartGallery w:val="Table of Contents"/>
          <w:docPartUnique/>
        </w:docPartObj>
      </w:sdtPr>
      <w:sdtEndPr/>
      <w:sdtContent>
        <w:p w14:paraId="35622716" w14:textId="5FC2C6E3" w:rsidR="00923A5D" w:rsidRPr="003F1F4C" w:rsidRDefault="00923A5D">
          <w:pPr>
            <w:pStyle w:val="Overskriftforinnholdsfortegnelse"/>
            <w:rPr>
              <w:color w:val="33CC33"/>
            </w:rPr>
          </w:pPr>
          <w:r w:rsidRPr="003F1F4C">
            <w:rPr>
              <w:color w:val="33CC33"/>
            </w:rPr>
            <w:t>Innholdsfortegnelse</w:t>
          </w:r>
        </w:p>
        <w:p w14:paraId="6E283E33" w14:textId="4ACE6B4E" w:rsidR="00D62293" w:rsidRDefault="00923A5D">
          <w:pPr>
            <w:pStyle w:val="INNH1"/>
            <w:tabs>
              <w:tab w:val="right" w:leader="dot" w:pos="9062"/>
            </w:tabs>
            <w:rPr>
              <w:noProof/>
            </w:rPr>
          </w:pPr>
          <w:r>
            <w:fldChar w:fldCharType="begin"/>
          </w:r>
          <w:r>
            <w:instrText xml:space="preserve"> TOC \o "1-3" \h \z \u </w:instrText>
          </w:r>
          <w:r>
            <w:fldChar w:fldCharType="separate"/>
          </w:r>
          <w:hyperlink w:anchor="_Toc102985358" w:history="1">
            <w:r w:rsidR="00D62293" w:rsidRPr="008A0FF1">
              <w:rPr>
                <w:rStyle w:val="Hyperkobling"/>
                <w:noProof/>
              </w:rPr>
              <w:t>Velkommen til et nytt barnehageår.</w:t>
            </w:r>
            <w:r w:rsidR="00D62293">
              <w:rPr>
                <w:noProof/>
                <w:webHidden/>
              </w:rPr>
              <w:tab/>
            </w:r>
            <w:r w:rsidR="00D62293">
              <w:rPr>
                <w:noProof/>
                <w:webHidden/>
              </w:rPr>
              <w:fldChar w:fldCharType="begin"/>
            </w:r>
            <w:r w:rsidR="00D62293">
              <w:rPr>
                <w:noProof/>
                <w:webHidden/>
              </w:rPr>
              <w:instrText xml:space="preserve"> PAGEREF _Toc102985358 \h </w:instrText>
            </w:r>
            <w:r w:rsidR="00D62293">
              <w:rPr>
                <w:noProof/>
                <w:webHidden/>
              </w:rPr>
            </w:r>
            <w:r w:rsidR="00D62293">
              <w:rPr>
                <w:noProof/>
                <w:webHidden/>
              </w:rPr>
              <w:fldChar w:fldCharType="separate"/>
            </w:r>
            <w:r w:rsidR="00D62293">
              <w:rPr>
                <w:noProof/>
                <w:webHidden/>
              </w:rPr>
              <w:t>3</w:t>
            </w:r>
            <w:r w:rsidR="00D62293">
              <w:rPr>
                <w:noProof/>
                <w:webHidden/>
              </w:rPr>
              <w:fldChar w:fldCharType="end"/>
            </w:r>
          </w:hyperlink>
        </w:p>
        <w:p w14:paraId="7645665A" w14:textId="60895028" w:rsidR="00D62293" w:rsidRDefault="00D62293">
          <w:pPr>
            <w:pStyle w:val="INNH1"/>
            <w:tabs>
              <w:tab w:val="right" w:leader="dot" w:pos="9062"/>
            </w:tabs>
            <w:rPr>
              <w:noProof/>
            </w:rPr>
          </w:pPr>
          <w:hyperlink w:anchor="_Toc102985359" w:history="1">
            <w:r w:rsidRPr="008A0FF1">
              <w:rPr>
                <w:rStyle w:val="Hyperkobling"/>
                <w:noProof/>
              </w:rPr>
              <w:t>Trafikksikker barnehage</w:t>
            </w:r>
            <w:r>
              <w:rPr>
                <w:noProof/>
                <w:webHidden/>
              </w:rPr>
              <w:tab/>
            </w:r>
            <w:r>
              <w:rPr>
                <w:noProof/>
                <w:webHidden/>
              </w:rPr>
              <w:fldChar w:fldCharType="begin"/>
            </w:r>
            <w:r>
              <w:rPr>
                <w:noProof/>
                <w:webHidden/>
              </w:rPr>
              <w:instrText xml:space="preserve"> PAGEREF _Toc102985359 \h </w:instrText>
            </w:r>
            <w:r>
              <w:rPr>
                <w:noProof/>
                <w:webHidden/>
              </w:rPr>
            </w:r>
            <w:r>
              <w:rPr>
                <w:noProof/>
                <w:webHidden/>
              </w:rPr>
              <w:fldChar w:fldCharType="separate"/>
            </w:r>
            <w:r>
              <w:rPr>
                <w:noProof/>
                <w:webHidden/>
              </w:rPr>
              <w:t>4</w:t>
            </w:r>
            <w:r>
              <w:rPr>
                <w:noProof/>
                <w:webHidden/>
              </w:rPr>
              <w:fldChar w:fldCharType="end"/>
            </w:r>
          </w:hyperlink>
        </w:p>
        <w:p w14:paraId="5F747F48" w14:textId="4577311A" w:rsidR="00D62293" w:rsidRDefault="00D62293">
          <w:pPr>
            <w:pStyle w:val="INNH1"/>
            <w:tabs>
              <w:tab w:val="right" w:leader="dot" w:pos="9062"/>
            </w:tabs>
            <w:rPr>
              <w:noProof/>
            </w:rPr>
          </w:pPr>
          <w:hyperlink w:anchor="_Toc102985361" w:history="1">
            <w:r w:rsidRPr="008A0FF1">
              <w:rPr>
                <w:rStyle w:val="Hyperkobling"/>
                <w:rFonts w:ascii="Arial" w:hAnsi="Arial" w:cs="Arial"/>
                <w:noProof/>
              </w:rPr>
              <w:t>Omsorg</w:t>
            </w:r>
            <w:r>
              <w:rPr>
                <w:noProof/>
                <w:webHidden/>
              </w:rPr>
              <w:tab/>
            </w:r>
            <w:r>
              <w:rPr>
                <w:noProof/>
                <w:webHidden/>
              </w:rPr>
              <w:fldChar w:fldCharType="begin"/>
            </w:r>
            <w:r>
              <w:rPr>
                <w:noProof/>
                <w:webHidden/>
              </w:rPr>
              <w:instrText xml:space="preserve"> PAGEREF _Toc102985361 \h </w:instrText>
            </w:r>
            <w:r>
              <w:rPr>
                <w:noProof/>
                <w:webHidden/>
              </w:rPr>
            </w:r>
            <w:r>
              <w:rPr>
                <w:noProof/>
                <w:webHidden/>
              </w:rPr>
              <w:fldChar w:fldCharType="separate"/>
            </w:r>
            <w:r>
              <w:rPr>
                <w:noProof/>
                <w:webHidden/>
              </w:rPr>
              <w:t>5</w:t>
            </w:r>
            <w:r>
              <w:rPr>
                <w:noProof/>
                <w:webHidden/>
              </w:rPr>
              <w:fldChar w:fldCharType="end"/>
            </w:r>
          </w:hyperlink>
        </w:p>
        <w:p w14:paraId="1343DF46" w14:textId="5506211A" w:rsidR="00D62293" w:rsidRDefault="00D62293">
          <w:pPr>
            <w:pStyle w:val="INNH1"/>
            <w:tabs>
              <w:tab w:val="right" w:leader="dot" w:pos="9062"/>
            </w:tabs>
            <w:rPr>
              <w:noProof/>
            </w:rPr>
          </w:pPr>
          <w:hyperlink w:anchor="_Toc102985362" w:history="1">
            <w:r w:rsidRPr="008A0FF1">
              <w:rPr>
                <w:rStyle w:val="Hyperkobling"/>
                <w:rFonts w:ascii="Arial" w:hAnsi="Arial" w:cs="Arial"/>
                <w:noProof/>
              </w:rPr>
              <w:t>Voksenrollen</w:t>
            </w:r>
            <w:r>
              <w:rPr>
                <w:noProof/>
                <w:webHidden/>
              </w:rPr>
              <w:tab/>
            </w:r>
            <w:r>
              <w:rPr>
                <w:noProof/>
                <w:webHidden/>
              </w:rPr>
              <w:fldChar w:fldCharType="begin"/>
            </w:r>
            <w:r>
              <w:rPr>
                <w:noProof/>
                <w:webHidden/>
              </w:rPr>
              <w:instrText xml:space="preserve"> PAGEREF _Toc102985362 \h </w:instrText>
            </w:r>
            <w:r>
              <w:rPr>
                <w:noProof/>
                <w:webHidden/>
              </w:rPr>
            </w:r>
            <w:r>
              <w:rPr>
                <w:noProof/>
                <w:webHidden/>
              </w:rPr>
              <w:fldChar w:fldCharType="separate"/>
            </w:r>
            <w:r>
              <w:rPr>
                <w:noProof/>
                <w:webHidden/>
              </w:rPr>
              <w:t>6</w:t>
            </w:r>
            <w:r>
              <w:rPr>
                <w:noProof/>
                <w:webHidden/>
              </w:rPr>
              <w:fldChar w:fldCharType="end"/>
            </w:r>
          </w:hyperlink>
        </w:p>
        <w:p w14:paraId="2DD94C69" w14:textId="7BA1BB88" w:rsidR="00D62293" w:rsidRDefault="00D62293">
          <w:pPr>
            <w:pStyle w:val="INNH1"/>
            <w:tabs>
              <w:tab w:val="right" w:leader="dot" w:pos="9062"/>
            </w:tabs>
            <w:rPr>
              <w:noProof/>
            </w:rPr>
          </w:pPr>
          <w:hyperlink w:anchor="_Toc102985363" w:history="1">
            <w:r w:rsidRPr="008A0FF1">
              <w:rPr>
                <w:rStyle w:val="Hyperkobling"/>
                <w:rFonts w:ascii="Arial" w:hAnsi="Arial" w:cs="Arial"/>
                <w:noProof/>
              </w:rPr>
              <w:t>Barns medvirkning</w:t>
            </w:r>
            <w:r>
              <w:rPr>
                <w:noProof/>
                <w:webHidden/>
              </w:rPr>
              <w:tab/>
            </w:r>
            <w:r>
              <w:rPr>
                <w:noProof/>
                <w:webHidden/>
              </w:rPr>
              <w:fldChar w:fldCharType="begin"/>
            </w:r>
            <w:r>
              <w:rPr>
                <w:noProof/>
                <w:webHidden/>
              </w:rPr>
              <w:instrText xml:space="preserve"> PAGEREF _Toc102985363 \h </w:instrText>
            </w:r>
            <w:r>
              <w:rPr>
                <w:noProof/>
                <w:webHidden/>
              </w:rPr>
            </w:r>
            <w:r>
              <w:rPr>
                <w:noProof/>
                <w:webHidden/>
              </w:rPr>
              <w:fldChar w:fldCharType="separate"/>
            </w:r>
            <w:r>
              <w:rPr>
                <w:noProof/>
                <w:webHidden/>
              </w:rPr>
              <w:t>7</w:t>
            </w:r>
            <w:r>
              <w:rPr>
                <w:noProof/>
                <w:webHidden/>
              </w:rPr>
              <w:fldChar w:fldCharType="end"/>
            </w:r>
          </w:hyperlink>
        </w:p>
        <w:p w14:paraId="045512AB" w14:textId="5F724C76" w:rsidR="00D62293" w:rsidRDefault="00D62293">
          <w:pPr>
            <w:pStyle w:val="INNH1"/>
            <w:tabs>
              <w:tab w:val="right" w:leader="dot" w:pos="9062"/>
            </w:tabs>
            <w:rPr>
              <w:noProof/>
            </w:rPr>
          </w:pPr>
          <w:hyperlink w:anchor="_Toc102985364" w:history="1">
            <w:r w:rsidRPr="008A0FF1">
              <w:rPr>
                <w:rStyle w:val="Hyperkobling"/>
                <w:rFonts w:ascii="Arial" w:hAnsi="Arial" w:cs="Arial"/>
                <w:noProof/>
              </w:rPr>
              <w:t>Planlegging dokumentasjon og vurdering</w:t>
            </w:r>
            <w:r>
              <w:rPr>
                <w:noProof/>
                <w:webHidden/>
              </w:rPr>
              <w:tab/>
            </w:r>
            <w:r>
              <w:rPr>
                <w:noProof/>
                <w:webHidden/>
              </w:rPr>
              <w:fldChar w:fldCharType="begin"/>
            </w:r>
            <w:r>
              <w:rPr>
                <w:noProof/>
                <w:webHidden/>
              </w:rPr>
              <w:instrText xml:space="preserve"> PAGEREF _Toc102985364 \h </w:instrText>
            </w:r>
            <w:r>
              <w:rPr>
                <w:noProof/>
                <w:webHidden/>
              </w:rPr>
            </w:r>
            <w:r>
              <w:rPr>
                <w:noProof/>
                <w:webHidden/>
              </w:rPr>
              <w:fldChar w:fldCharType="separate"/>
            </w:r>
            <w:r>
              <w:rPr>
                <w:noProof/>
                <w:webHidden/>
              </w:rPr>
              <w:t>7</w:t>
            </w:r>
            <w:r>
              <w:rPr>
                <w:noProof/>
                <w:webHidden/>
              </w:rPr>
              <w:fldChar w:fldCharType="end"/>
            </w:r>
          </w:hyperlink>
        </w:p>
        <w:p w14:paraId="4EB9D847" w14:textId="11BDAD85" w:rsidR="00D62293" w:rsidRDefault="00D62293">
          <w:pPr>
            <w:pStyle w:val="INNH1"/>
            <w:tabs>
              <w:tab w:val="right" w:leader="dot" w:pos="9062"/>
            </w:tabs>
            <w:rPr>
              <w:noProof/>
            </w:rPr>
          </w:pPr>
          <w:hyperlink w:anchor="_Toc102985365" w:history="1">
            <w:r w:rsidRPr="008A0FF1">
              <w:rPr>
                <w:rStyle w:val="Hyperkobling"/>
                <w:rFonts w:ascii="Arial" w:hAnsi="Arial" w:cs="Arial"/>
                <w:noProof/>
              </w:rPr>
              <w:t>Overganger</w:t>
            </w:r>
            <w:r>
              <w:rPr>
                <w:noProof/>
                <w:webHidden/>
              </w:rPr>
              <w:tab/>
            </w:r>
            <w:r>
              <w:rPr>
                <w:noProof/>
                <w:webHidden/>
              </w:rPr>
              <w:fldChar w:fldCharType="begin"/>
            </w:r>
            <w:r>
              <w:rPr>
                <w:noProof/>
                <w:webHidden/>
              </w:rPr>
              <w:instrText xml:space="preserve"> PAGEREF _Toc102985365 \h </w:instrText>
            </w:r>
            <w:r>
              <w:rPr>
                <w:noProof/>
                <w:webHidden/>
              </w:rPr>
            </w:r>
            <w:r>
              <w:rPr>
                <w:noProof/>
                <w:webHidden/>
              </w:rPr>
              <w:fldChar w:fldCharType="separate"/>
            </w:r>
            <w:r>
              <w:rPr>
                <w:noProof/>
                <w:webHidden/>
              </w:rPr>
              <w:t>9</w:t>
            </w:r>
            <w:r>
              <w:rPr>
                <w:noProof/>
                <w:webHidden/>
              </w:rPr>
              <w:fldChar w:fldCharType="end"/>
            </w:r>
          </w:hyperlink>
        </w:p>
        <w:p w14:paraId="4AAAF170" w14:textId="0E1C26FE" w:rsidR="00D62293" w:rsidRDefault="00D62293">
          <w:pPr>
            <w:pStyle w:val="INNH1"/>
            <w:tabs>
              <w:tab w:val="right" w:leader="dot" w:pos="9062"/>
            </w:tabs>
            <w:rPr>
              <w:noProof/>
            </w:rPr>
          </w:pPr>
          <w:hyperlink w:anchor="_Toc102985366" w:history="1">
            <w:r w:rsidRPr="008A0FF1">
              <w:rPr>
                <w:rStyle w:val="Hyperkobling"/>
                <w:rFonts w:ascii="Arial" w:hAnsi="Arial" w:cs="Arial"/>
                <w:noProof/>
              </w:rPr>
              <w:t>Progresjon</w:t>
            </w:r>
            <w:r>
              <w:rPr>
                <w:noProof/>
                <w:webHidden/>
              </w:rPr>
              <w:tab/>
            </w:r>
            <w:r>
              <w:rPr>
                <w:noProof/>
                <w:webHidden/>
              </w:rPr>
              <w:fldChar w:fldCharType="begin"/>
            </w:r>
            <w:r>
              <w:rPr>
                <w:noProof/>
                <w:webHidden/>
              </w:rPr>
              <w:instrText xml:space="preserve"> PAGEREF _Toc102985366 \h </w:instrText>
            </w:r>
            <w:r>
              <w:rPr>
                <w:noProof/>
                <w:webHidden/>
              </w:rPr>
            </w:r>
            <w:r>
              <w:rPr>
                <w:noProof/>
                <w:webHidden/>
              </w:rPr>
              <w:fldChar w:fldCharType="separate"/>
            </w:r>
            <w:r>
              <w:rPr>
                <w:noProof/>
                <w:webHidden/>
              </w:rPr>
              <w:t>10</w:t>
            </w:r>
            <w:r>
              <w:rPr>
                <w:noProof/>
                <w:webHidden/>
              </w:rPr>
              <w:fldChar w:fldCharType="end"/>
            </w:r>
          </w:hyperlink>
        </w:p>
        <w:p w14:paraId="1AFD20C5" w14:textId="7E7C0F0E" w:rsidR="00D62293" w:rsidRDefault="00D62293">
          <w:pPr>
            <w:pStyle w:val="INNH1"/>
            <w:tabs>
              <w:tab w:val="right" w:leader="dot" w:pos="9062"/>
            </w:tabs>
            <w:rPr>
              <w:noProof/>
            </w:rPr>
          </w:pPr>
          <w:hyperlink w:anchor="_Toc102985367" w:history="1">
            <w:r w:rsidRPr="008A0FF1">
              <w:rPr>
                <w:rStyle w:val="Hyperkobling"/>
                <w:noProof/>
              </w:rPr>
              <w:t>Foreldresamarbeid</w:t>
            </w:r>
            <w:r>
              <w:rPr>
                <w:noProof/>
                <w:webHidden/>
              </w:rPr>
              <w:tab/>
            </w:r>
            <w:r>
              <w:rPr>
                <w:noProof/>
                <w:webHidden/>
              </w:rPr>
              <w:fldChar w:fldCharType="begin"/>
            </w:r>
            <w:r>
              <w:rPr>
                <w:noProof/>
                <w:webHidden/>
              </w:rPr>
              <w:instrText xml:space="preserve"> PAGEREF _Toc102985367 \h </w:instrText>
            </w:r>
            <w:r>
              <w:rPr>
                <w:noProof/>
                <w:webHidden/>
              </w:rPr>
            </w:r>
            <w:r>
              <w:rPr>
                <w:noProof/>
                <w:webHidden/>
              </w:rPr>
              <w:fldChar w:fldCharType="separate"/>
            </w:r>
            <w:r>
              <w:rPr>
                <w:noProof/>
                <w:webHidden/>
              </w:rPr>
              <w:t>11</w:t>
            </w:r>
            <w:r>
              <w:rPr>
                <w:noProof/>
                <w:webHidden/>
              </w:rPr>
              <w:fldChar w:fldCharType="end"/>
            </w:r>
          </w:hyperlink>
        </w:p>
        <w:p w14:paraId="7BDED930" w14:textId="54F0C015" w:rsidR="00D62293" w:rsidRDefault="00D62293">
          <w:pPr>
            <w:pStyle w:val="INNH1"/>
            <w:tabs>
              <w:tab w:val="right" w:leader="dot" w:pos="9062"/>
            </w:tabs>
            <w:rPr>
              <w:noProof/>
            </w:rPr>
          </w:pPr>
          <w:hyperlink w:anchor="_Toc102985368" w:history="1">
            <w:r w:rsidRPr="008A0FF1">
              <w:rPr>
                <w:rStyle w:val="Hyperkobling"/>
                <w:rFonts w:ascii="Arial" w:hAnsi="Arial" w:cs="Arial"/>
                <w:noProof/>
              </w:rPr>
              <w:t>Mat</w:t>
            </w:r>
            <w:r>
              <w:rPr>
                <w:noProof/>
                <w:webHidden/>
              </w:rPr>
              <w:tab/>
            </w:r>
            <w:r>
              <w:rPr>
                <w:noProof/>
                <w:webHidden/>
              </w:rPr>
              <w:fldChar w:fldCharType="begin"/>
            </w:r>
            <w:r>
              <w:rPr>
                <w:noProof/>
                <w:webHidden/>
              </w:rPr>
              <w:instrText xml:space="preserve"> PAGEREF _Toc102985368 \h </w:instrText>
            </w:r>
            <w:r>
              <w:rPr>
                <w:noProof/>
                <w:webHidden/>
              </w:rPr>
            </w:r>
            <w:r>
              <w:rPr>
                <w:noProof/>
                <w:webHidden/>
              </w:rPr>
              <w:fldChar w:fldCharType="separate"/>
            </w:r>
            <w:r>
              <w:rPr>
                <w:noProof/>
                <w:webHidden/>
              </w:rPr>
              <w:t>12</w:t>
            </w:r>
            <w:r>
              <w:rPr>
                <w:noProof/>
                <w:webHidden/>
              </w:rPr>
              <w:fldChar w:fldCharType="end"/>
            </w:r>
          </w:hyperlink>
        </w:p>
        <w:p w14:paraId="2F3F0C69" w14:textId="6B82E4B9" w:rsidR="00D62293" w:rsidRDefault="00D62293">
          <w:pPr>
            <w:pStyle w:val="INNH1"/>
            <w:tabs>
              <w:tab w:val="right" w:leader="dot" w:pos="9062"/>
            </w:tabs>
            <w:rPr>
              <w:noProof/>
            </w:rPr>
          </w:pPr>
          <w:hyperlink w:anchor="_Toc102985369" w:history="1">
            <w:r w:rsidRPr="008A0FF1">
              <w:rPr>
                <w:rStyle w:val="Hyperkobling"/>
                <w:rFonts w:ascii="Arial" w:hAnsi="Arial" w:cs="Arial"/>
                <w:noProof/>
              </w:rPr>
              <w:t>Fagområdene</w:t>
            </w:r>
            <w:r>
              <w:rPr>
                <w:noProof/>
                <w:webHidden/>
              </w:rPr>
              <w:tab/>
            </w:r>
            <w:r>
              <w:rPr>
                <w:noProof/>
                <w:webHidden/>
              </w:rPr>
              <w:fldChar w:fldCharType="begin"/>
            </w:r>
            <w:r>
              <w:rPr>
                <w:noProof/>
                <w:webHidden/>
              </w:rPr>
              <w:instrText xml:space="preserve"> PAGEREF _Toc102985369 \h </w:instrText>
            </w:r>
            <w:r>
              <w:rPr>
                <w:noProof/>
                <w:webHidden/>
              </w:rPr>
            </w:r>
            <w:r>
              <w:rPr>
                <w:noProof/>
                <w:webHidden/>
              </w:rPr>
              <w:fldChar w:fldCharType="separate"/>
            </w:r>
            <w:r>
              <w:rPr>
                <w:noProof/>
                <w:webHidden/>
              </w:rPr>
              <w:t>12</w:t>
            </w:r>
            <w:r>
              <w:rPr>
                <w:noProof/>
                <w:webHidden/>
              </w:rPr>
              <w:fldChar w:fldCharType="end"/>
            </w:r>
          </w:hyperlink>
        </w:p>
        <w:p w14:paraId="20CBE94B" w14:textId="1B54D9CF" w:rsidR="00D62293" w:rsidRDefault="00D62293">
          <w:pPr>
            <w:pStyle w:val="INNH1"/>
            <w:tabs>
              <w:tab w:val="right" w:leader="dot" w:pos="9062"/>
            </w:tabs>
            <w:rPr>
              <w:noProof/>
            </w:rPr>
          </w:pPr>
          <w:hyperlink w:anchor="_Toc102985370" w:history="1">
            <w:r w:rsidRPr="008A0FF1">
              <w:rPr>
                <w:rStyle w:val="Hyperkobling"/>
                <w:rFonts w:ascii="Arial" w:hAnsi="Arial" w:cs="Arial"/>
                <w:noProof/>
              </w:rPr>
              <w:t>Satsningsområder</w:t>
            </w:r>
            <w:r>
              <w:rPr>
                <w:noProof/>
                <w:webHidden/>
              </w:rPr>
              <w:tab/>
            </w:r>
            <w:r>
              <w:rPr>
                <w:noProof/>
                <w:webHidden/>
              </w:rPr>
              <w:fldChar w:fldCharType="begin"/>
            </w:r>
            <w:r>
              <w:rPr>
                <w:noProof/>
                <w:webHidden/>
              </w:rPr>
              <w:instrText xml:space="preserve"> PAGEREF _Toc102985370 \h </w:instrText>
            </w:r>
            <w:r>
              <w:rPr>
                <w:noProof/>
                <w:webHidden/>
              </w:rPr>
            </w:r>
            <w:r>
              <w:rPr>
                <w:noProof/>
                <w:webHidden/>
              </w:rPr>
              <w:fldChar w:fldCharType="separate"/>
            </w:r>
            <w:r>
              <w:rPr>
                <w:noProof/>
                <w:webHidden/>
              </w:rPr>
              <w:t>13</w:t>
            </w:r>
            <w:r>
              <w:rPr>
                <w:noProof/>
                <w:webHidden/>
              </w:rPr>
              <w:fldChar w:fldCharType="end"/>
            </w:r>
          </w:hyperlink>
        </w:p>
        <w:p w14:paraId="49C1B138" w14:textId="142491FC" w:rsidR="00D62293" w:rsidRDefault="00D62293">
          <w:pPr>
            <w:pStyle w:val="INNH1"/>
            <w:tabs>
              <w:tab w:val="right" w:leader="dot" w:pos="9062"/>
            </w:tabs>
            <w:rPr>
              <w:noProof/>
            </w:rPr>
          </w:pPr>
          <w:hyperlink w:anchor="_Toc102985371" w:history="1">
            <w:r w:rsidRPr="008A0FF1">
              <w:rPr>
                <w:rStyle w:val="Hyperkobling"/>
                <w:rFonts w:ascii="Arial" w:hAnsi="Arial" w:cs="Arial"/>
                <w:noProof/>
              </w:rPr>
              <w:t>Satsningsområdet: Natur</w:t>
            </w:r>
            <w:r>
              <w:rPr>
                <w:noProof/>
                <w:webHidden/>
              </w:rPr>
              <w:tab/>
            </w:r>
            <w:r>
              <w:rPr>
                <w:noProof/>
                <w:webHidden/>
              </w:rPr>
              <w:fldChar w:fldCharType="begin"/>
            </w:r>
            <w:r>
              <w:rPr>
                <w:noProof/>
                <w:webHidden/>
              </w:rPr>
              <w:instrText xml:space="preserve"> PAGEREF _Toc102985371 \h </w:instrText>
            </w:r>
            <w:r>
              <w:rPr>
                <w:noProof/>
                <w:webHidden/>
              </w:rPr>
            </w:r>
            <w:r>
              <w:rPr>
                <w:noProof/>
                <w:webHidden/>
              </w:rPr>
              <w:fldChar w:fldCharType="separate"/>
            </w:r>
            <w:r>
              <w:rPr>
                <w:noProof/>
                <w:webHidden/>
              </w:rPr>
              <w:t>13</w:t>
            </w:r>
            <w:r>
              <w:rPr>
                <w:noProof/>
                <w:webHidden/>
              </w:rPr>
              <w:fldChar w:fldCharType="end"/>
            </w:r>
          </w:hyperlink>
        </w:p>
        <w:p w14:paraId="26B89C6B" w14:textId="3F782A58" w:rsidR="00D62293" w:rsidRDefault="00D62293">
          <w:pPr>
            <w:pStyle w:val="INNH1"/>
            <w:tabs>
              <w:tab w:val="right" w:leader="dot" w:pos="9062"/>
            </w:tabs>
            <w:rPr>
              <w:noProof/>
            </w:rPr>
          </w:pPr>
          <w:hyperlink w:anchor="_Toc102985372" w:history="1">
            <w:r w:rsidRPr="008A0FF1">
              <w:rPr>
                <w:rStyle w:val="Hyperkobling"/>
                <w:rFonts w:ascii="Arial" w:hAnsi="Arial" w:cs="Arial"/>
                <w:noProof/>
              </w:rPr>
              <w:t>Satsningsområde: Lek</w:t>
            </w:r>
            <w:r>
              <w:rPr>
                <w:noProof/>
                <w:webHidden/>
              </w:rPr>
              <w:tab/>
            </w:r>
            <w:r>
              <w:rPr>
                <w:noProof/>
                <w:webHidden/>
              </w:rPr>
              <w:fldChar w:fldCharType="begin"/>
            </w:r>
            <w:r>
              <w:rPr>
                <w:noProof/>
                <w:webHidden/>
              </w:rPr>
              <w:instrText xml:space="preserve"> PAGEREF _Toc102985372 \h </w:instrText>
            </w:r>
            <w:r>
              <w:rPr>
                <w:noProof/>
                <w:webHidden/>
              </w:rPr>
            </w:r>
            <w:r>
              <w:rPr>
                <w:noProof/>
                <w:webHidden/>
              </w:rPr>
              <w:fldChar w:fldCharType="separate"/>
            </w:r>
            <w:r>
              <w:rPr>
                <w:noProof/>
                <w:webHidden/>
              </w:rPr>
              <w:t>14</w:t>
            </w:r>
            <w:r>
              <w:rPr>
                <w:noProof/>
                <w:webHidden/>
              </w:rPr>
              <w:fldChar w:fldCharType="end"/>
            </w:r>
          </w:hyperlink>
        </w:p>
        <w:p w14:paraId="13557E01" w14:textId="5F22C13C" w:rsidR="00D62293" w:rsidRDefault="00D62293">
          <w:pPr>
            <w:pStyle w:val="INNH1"/>
            <w:tabs>
              <w:tab w:val="right" w:leader="dot" w:pos="9062"/>
            </w:tabs>
            <w:rPr>
              <w:noProof/>
            </w:rPr>
          </w:pPr>
          <w:hyperlink w:anchor="_Toc102985373" w:history="1">
            <w:r w:rsidRPr="008A0FF1">
              <w:rPr>
                <w:rStyle w:val="Hyperkobling"/>
                <w:rFonts w:ascii="Arial" w:hAnsi="Arial" w:cs="Arial"/>
                <w:noProof/>
              </w:rPr>
              <w:t>Oversikt over turstedene</w:t>
            </w:r>
            <w:r>
              <w:rPr>
                <w:noProof/>
                <w:webHidden/>
              </w:rPr>
              <w:tab/>
            </w:r>
            <w:r>
              <w:rPr>
                <w:noProof/>
                <w:webHidden/>
              </w:rPr>
              <w:fldChar w:fldCharType="begin"/>
            </w:r>
            <w:r>
              <w:rPr>
                <w:noProof/>
                <w:webHidden/>
              </w:rPr>
              <w:instrText xml:space="preserve"> PAGEREF _Toc102985373 \h </w:instrText>
            </w:r>
            <w:r>
              <w:rPr>
                <w:noProof/>
                <w:webHidden/>
              </w:rPr>
            </w:r>
            <w:r>
              <w:rPr>
                <w:noProof/>
                <w:webHidden/>
              </w:rPr>
              <w:fldChar w:fldCharType="separate"/>
            </w:r>
            <w:r>
              <w:rPr>
                <w:noProof/>
                <w:webHidden/>
              </w:rPr>
              <w:t>16</w:t>
            </w:r>
            <w:r>
              <w:rPr>
                <w:noProof/>
                <w:webHidden/>
              </w:rPr>
              <w:fldChar w:fldCharType="end"/>
            </w:r>
          </w:hyperlink>
        </w:p>
        <w:p w14:paraId="11824EF6" w14:textId="51CFAAA1" w:rsidR="00923A5D" w:rsidRDefault="00923A5D">
          <w:r>
            <w:rPr>
              <w:b/>
              <w:bCs/>
            </w:rPr>
            <w:fldChar w:fldCharType="end"/>
          </w:r>
        </w:p>
      </w:sdtContent>
    </w:sdt>
    <w:p w14:paraId="4BA16FB3" w14:textId="77777777" w:rsidR="00D97EF2" w:rsidRPr="00E346E2" w:rsidRDefault="00D97EF2" w:rsidP="00D11BCC">
      <w:pPr>
        <w:spacing w:after="0" w:line="360" w:lineRule="auto"/>
        <w:rPr>
          <w:rFonts w:ascii="Arial" w:hAnsi="Arial" w:cs="Arial"/>
          <w:sz w:val="24"/>
          <w:szCs w:val="24"/>
        </w:rPr>
      </w:pPr>
    </w:p>
    <w:p w14:paraId="3E1A9616" w14:textId="7DCB4663" w:rsidR="00B36A56" w:rsidRPr="00E346E2" w:rsidRDefault="00E95E2F" w:rsidP="008122BE">
      <w:pPr>
        <w:pStyle w:val="Overskrift1"/>
      </w:pPr>
      <w:r w:rsidRPr="00E346E2">
        <w:rPr>
          <w:sz w:val="24"/>
          <w:szCs w:val="24"/>
        </w:rPr>
        <w:br w:type="page"/>
      </w:r>
      <w:bookmarkStart w:id="0" w:name="_Toc102985358"/>
      <w:r w:rsidR="00AA1129" w:rsidRPr="003F1F4C">
        <w:rPr>
          <w:color w:val="33CC33"/>
        </w:rPr>
        <w:lastRenderedPageBreak/>
        <w:t>Velkommen til et nytt barnehageår.</w:t>
      </w:r>
      <w:bookmarkEnd w:id="0"/>
      <w:r w:rsidR="00AA1129" w:rsidRPr="003F1F4C">
        <w:rPr>
          <w:color w:val="33CC33"/>
        </w:rPr>
        <w:t xml:space="preserve"> </w:t>
      </w:r>
    </w:p>
    <w:p w14:paraId="1CFCAF73" w14:textId="77777777" w:rsidR="00B36A56" w:rsidRPr="00B72ED6" w:rsidRDefault="00B36A56" w:rsidP="00D11BCC">
      <w:pPr>
        <w:spacing w:after="0" w:line="360" w:lineRule="auto"/>
        <w:rPr>
          <w:rFonts w:ascii="Arial" w:hAnsi="Arial" w:cs="Arial"/>
          <w:sz w:val="24"/>
          <w:szCs w:val="24"/>
        </w:rPr>
      </w:pPr>
      <w:r w:rsidRPr="00B72ED6">
        <w:rPr>
          <w:rFonts w:ascii="Arial" w:hAnsi="Arial" w:cs="Arial"/>
          <w:sz w:val="24"/>
          <w:szCs w:val="24"/>
        </w:rPr>
        <w:t>Sandøya Naturbarnehage startet opp i oktober 2011, den</w:t>
      </w:r>
    </w:p>
    <w:p w14:paraId="24E38002" w14:textId="77777777" w:rsidR="001C5B91" w:rsidRPr="00B72ED6" w:rsidRDefault="00A41786" w:rsidP="001C5B91">
      <w:pPr>
        <w:spacing w:line="360" w:lineRule="auto"/>
        <w:rPr>
          <w:rFonts w:ascii="Arial" w:hAnsi="Arial" w:cs="Arial"/>
          <w:sz w:val="24"/>
          <w:szCs w:val="24"/>
        </w:rPr>
      </w:pPr>
      <w:r w:rsidRPr="00B72ED6">
        <w:rPr>
          <w:rFonts w:ascii="Arial" w:hAnsi="Arial" w:cs="Arial"/>
          <w:sz w:val="24"/>
          <w:szCs w:val="24"/>
        </w:rPr>
        <w:t xml:space="preserve">bygger sin </w:t>
      </w:r>
      <w:r w:rsidR="00B36A56" w:rsidRPr="00B72ED6">
        <w:rPr>
          <w:rFonts w:ascii="Arial" w:hAnsi="Arial" w:cs="Arial"/>
          <w:sz w:val="24"/>
          <w:szCs w:val="24"/>
        </w:rPr>
        <w:t>virksomhet på Barnehageloven (2005) og R</w:t>
      </w:r>
      <w:r w:rsidRPr="00B72ED6">
        <w:rPr>
          <w:rFonts w:ascii="Arial" w:hAnsi="Arial" w:cs="Arial"/>
          <w:sz w:val="24"/>
          <w:szCs w:val="24"/>
        </w:rPr>
        <w:t>ammeplanen</w:t>
      </w:r>
      <w:r w:rsidR="00044C2A" w:rsidRPr="00B72ED6">
        <w:rPr>
          <w:rFonts w:ascii="Arial" w:hAnsi="Arial" w:cs="Arial"/>
          <w:sz w:val="24"/>
          <w:szCs w:val="24"/>
        </w:rPr>
        <w:t xml:space="preserve"> (2017</w:t>
      </w:r>
      <w:r w:rsidR="00B36A56" w:rsidRPr="00B72ED6">
        <w:rPr>
          <w:rFonts w:ascii="Arial" w:hAnsi="Arial" w:cs="Arial"/>
          <w:sz w:val="24"/>
          <w:szCs w:val="24"/>
        </w:rPr>
        <w:t>)</w:t>
      </w:r>
      <w:r w:rsidR="001C5B91" w:rsidRPr="00B72ED6">
        <w:rPr>
          <w:rFonts w:ascii="Arial" w:hAnsi="Arial" w:cs="Arial"/>
          <w:sz w:val="24"/>
          <w:szCs w:val="24"/>
        </w:rPr>
        <w:t>.</w:t>
      </w:r>
    </w:p>
    <w:p w14:paraId="46B28D2A" w14:textId="3E878D3C" w:rsidR="001C5B91" w:rsidRPr="00B72ED6" w:rsidRDefault="001C5B91" w:rsidP="001C5B91">
      <w:pPr>
        <w:spacing w:line="360" w:lineRule="auto"/>
        <w:rPr>
          <w:rFonts w:ascii="Arial" w:hAnsi="Arial" w:cs="Arial"/>
          <w:sz w:val="24"/>
          <w:szCs w:val="24"/>
        </w:rPr>
      </w:pPr>
      <w:r w:rsidRPr="00B72ED6">
        <w:rPr>
          <w:rFonts w:ascii="Arial" w:hAnsi="Arial" w:cs="Arial"/>
          <w:sz w:val="24"/>
          <w:szCs w:val="24"/>
        </w:rPr>
        <w:t xml:space="preserve">Vi er en naturbarnehage som vektlegger nærhet til naturen og nærmiljøet. Barnehagen ligger på en øy og har skogen, sjøen og stranden som nærmeste nabo. </w:t>
      </w:r>
    </w:p>
    <w:p w14:paraId="3C34DF25" w14:textId="30490DA2" w:rsidR="00E900C0" w:rsidRDefault="00A41786" w:rsidP="00D11BCC">
      <w:pPr>
        <w:spacing w:after="0" w:line="360" w:lineRule="auto"/>
        <w:rPr>
          <w:rFonts w:ascii="Arial" w:hAnsi="Arial" w:cs="Arial"/>
          <w:sz w:val="24"/>
          <w:szCs w:val="24"/>
        </w:rPr>
      </w:pPr>
      <w:r w:rsidRPr="00B72ED6">
        <w:rPr>
          <w:rFonts w:ascii="Arial" w:hAnsi="Arial" w:cs="Arial"/>
          <w:sz w:val="24"/>
          <w:szCs w:val="24"/>
        </w:rPr>
        <w:t>Barnehagen skal utarbeide en årsplan hvert år</w:t>
      </w:r>
      <w:r w:rsidR="00E900C0">
        <w:rPr>
          <w:rFonts w:ascii="Arial" w:hAnsi="Arial" w:cs="Arial"/>
          <w:sz w:val="24"/>
          <w:szCs w:val="24"/>
        </w:rPr>
        <w:t xml:space="preserve">. Den er et viktig arbeidsredskap for barnehagepersonalet og dokumenterer barnehagens valg og begrunnelser. </w:t>
      </w:r>
    </w:p>
    <w:p w14:paraId="7D9CC408" w14:textId="3A125898" w:rsidR="00E900C0" w:rsidRDefault="00E900C0" w:rsidP="00D11BCC">
      <w:pPr>
        <w:spacing w:after="0" w:line="360" w:lineRule="auto"/>
        <w:rPr>
          <w:rFonts w:ascii="Arial" w:hAnsi="Arial" w:cs="Arial"/>
          <w:sz w:val="24"/>
          <w:szCs w:val="24"/>
        </w:rPr>
      </w:pPr>
      <w:r>
        <w:rPr>
          <w:rFonts w:ascii="Arial" w:hAnsi="Arial" w:cs="Arial"/>
          <w:sz w:val="24"/>
          <w:szCs w:val="24"/>
        </w:rPr>
        <w:t xml:space="preserve">Årsplanen bygger på «Lov om barnehager» og «Rammeplan for barnehager». </w:t>
      </w:r>
    </w:p>
    <w:p w14:paraId="4ADE6630" w14:textId="7A905286" w:rsidR="00A41786" w:rsidRPr="00B72ED6" w:rsidRDefault="00E900C0" w:rsidP="00D11BCC">
      <w:pPr>
        <w:spacing w:after="0" w:line="360" w:lineRule="auto"/>
        <w:rPr>
          <w:rFonts w:ascii="Arial" w:hAnsi="Arial" w:cs="Arial"/>
          <w:sz w:val="24"/>
          <w:szCs w:val="24"/>
        </w:rPr>
      </w:pPr>
      <w:r>
        <w:rPr>
          <w:rFonts w:ascii="Arial" w:hAnsi="Arial" w:cs="Arial"/>
          <w:sz w:val="24"/>
          <w:szCs w:val="24"/>
        </w:rPr>
        <w:t>Den</w:t>
      </w:r>
      <w:r w:rsidR="00A41786" w:rsidRPr="00B72ED6">
        <w:rPr>
          <w:rFonts w:ascii="Arial" w:hAnsi="Arial" w:cs="Arial"/>
          <w:sz w:val="24"/>
          <w:szCs w:val="24"/>
        </w:rPr>
        <w:t xml:space="preserve"> godkjennes av barnehagens samarbeidsutvalg</w:t>
      </w:r>
      <w:r>
        <w:rPr>
          <w:rFonts w:ascii="Arial" w:hAnsi="Arial" w:cs="Arial"/>
          <w:sz w:val="24"/>
          <w:szCs w:val="24"/>
        </w:rPr>
        <w:t xml:space="preserve">. </w:t>
      </w:r>
    </w:p>
    <w:p w14:paraId="510328C9" w14:textId="77777777" w:rsidR="008841C2" w:rsidRPr="00E346E2" w:rsidRDefault="008841C2" w:rsidP="00D11BCC">
      <w:pPr>
        <w:spacing w:after="0" w:line="360" w:lineRule="auto"/>
        <w:rPr>
          <w:rFonts w:ascii="Arial" w:hAnsi="Arial" w:cs="Arial"/>
          <w:szCs w:val="24"/>
        </w:rPr>
      </w:pPr>
    </w:p>
    <w:p w14:paraId="01408FB3" w14:textId="7E892CF5" w:rsidR="00A41786" w:rsidRPr="00E346E2" w:rsidRDefault="00E900C0" w:rsidP="00D11BCC">
      <w:pPr>
        <w:spacing w:after="0" w:line="360" w:lineRule="auto"/>
        <w:rPr>
          <w:rFonts w:ascii="Arial" w:hAnsi="Arial" w:cs="Arial"/>
          <w:szCs w:val="24"/>
        </w:rPr>
      </w:pPr>
      <w:r w:rsidRPr="00E900C0">
        <w:rPr>
          <w:rFonts w:ascii="Arial" w:hAnsi="Arial" w:cs="Arial"/>
          <w:b/>
          <w:bCs/>
          <w:szCs w:val="24"/>
        </w:rPr>
        <w:t>Sandøya naturbarnehage har egen nettside</w:t>
      </w:r>
      <w:r w:rsidRPr="00E900C0">
        <w:rPr>
          <w:rFonts w:ascii="Arial" w:hAnsi="Arial" w:cs="Arial"/>
          <w:b/>
          <w:bCs/>
          <w:szCs w:val="24"/>
          <w:u w:val="single"/>
        </w:rPr>
        <w:t>:</w:t>
      </w:r>
      <w:r>
        <w:rPr>
          <w:rFonts w:ascii="Arial" w:hAnsi="Arial" w:cs="Arial"/>
          <w:szCs w:val="24"/>
        </w:rPr>
        <w:t xml:space="preserve"> </w:t>
      </w:r>
      <w:hyperlink r:id="rId10" w:history="1">
        <w:r w:rsidRPr="00E900C0">
          <w:rPr>
            <w:rStyle w:val="Hyperkobling"/>
            <w:rFonts w:ascii="Arial" w:hAnsi="Arial" w:cs="Arial"/>
            <w:szCs w:val="24"/>
          </w:rPr>
          <w:t>sandoyanaturbarnehage.com</w:t>
        </w:r>
      </w:hyperlink>
      <w:r>
        <w:rPr>
          <w:rFonts w:ascii="Arial" w:hAnsi="Arial" w:cs="Arial"/>
          <w:szCs w:val="24"/>
        </w:rPr>
        <w:t xml:space="preserve"> </w:t>
      </w:r>
    </w:p>
    <w:p w14:paraId="24D56FFD" w14:textId="77777777" w:rsidR="002E6525" w:rsidRPr="00E346E2" w:rsidRDefault="002E6525" w:rsidP="00284718">
      <w:pPr>
        <w:spacing w:after="0" w:line="360" w:lineRule="auto"/>
        <w:rPr>
          <w:rFonts w:ascii="Arial" w:hAnsi="Arial" w:cs="Arial"/>
          <w:b/>
          <w:sz w:val="29"/>
          <w:szCs w:val="29"/>
          <w:u w:val="single"/>
        </w:rPr>
      </w:pPr>
    </w:p>
    <w:p w14:paraId="2B360BF6" w14:textId="77777777" w:rsidR="002E6525" w:rsidRPr="00E346E2" w:rsidRDefault="002E6525" w:rsidP="00D11BCC">
      <w:pPr>
        <w:spacing w:after="0" w:line="360" w:lineRule="auto"/>
        <w:jc w:val="center"/>
        <w:rPr>
          <w:rFonts w:ascii="Arial" w:hAnsi="Arial" w:cs="Arial"/>
          <w:b/>
        </w:rPr>
      </w:pPr>
      <w:r w:rsidRPr="00E346E2">
        <w:rPr>
          <w:rFonts w:ascii="Arial" w:hAnsi="Arial" w:cs="Arial"/>
          <w:b/>
          <w:noProof/>
        </w:rPr>
        <w:drawing>
          <wp:inline distT="0" distB="0" distL="0" distR="0" wp14:anchorId="73AFBB57" wp14:editId="74D0DA7B">
            <wp:extent cx="4738370" cy="4011168"/>
            <wp:effectExtent l="0" t="0" r="0" b="889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375B38C" w14:textId="77777777" w:rsidR="00DA1160" w:rsidRPr="00E346E2" w:rsidRDefault="00DA1160" w:rsidP="00D11BCC">
      <w:pPr>
        <w:spacing w:after="0" w:line="360" w:lineRule="auto"/>
        <w:jc w:val="center"/>
        <w:rPr>
          <w:rFonts w:ascii="Arial" w:hAnsi="Arial" w:cs="Arial"/>
          <w:b/>
        </w:rPr>
      </w:pPr>
    </w:p>
    <w:p w14:paraId="6575D584" w14:textId="77777777" w:rsidR="00AA1129" w:rsidRPr="00E346E2" w:rsidRDefault="00AA1129" w:rsidP="00D11BCC">
      <w:pPr>
        <w:pStyle w:val="Overskrift2"/>
        <w:spacing w:line="360" w:lineRule="auto"/>
        <w:ind w:firstLine="708"/>
        <w:rPr>
          <w:rFonts w:ascii="Arial" w:hAnsi="Arial" w:cs="Arial"/>
        </w:rPr>
      </w:pPr>
    </w:p>
    <w:p w14:paraId="748D0E67" w14:textId="77777777" w:rsidR="00B36A56" w:rsidRPr="00E346E2" w:rsidRDefault="00B36A56" w:rsidP="00D11BCC">
      <w:pPr>
        <w:spacing w:after="0" w:line="360" w:lineRule="auto"/>
        <w:rPr>
          <w:rFonts w:ascii="Arial" w:hAnsi="Arial" w:cs="Arial"/>
        </w:rPr>
      </w:pPr>
    </w:p>
    <w:p w14:paraId="24B100B4" w14:textId="77777777" w:rsidR="00202E4A" w:rsidRPr="00E346E2" w:rsidRDefault="00202E4A" w:rsidP="00F37E03">
      <w:pPr>
        <w:spacing w:after="0" w:line="360" w:lineRule="auto"/>
        <w:jc w:val="center"/>
        <w:rPr>
          <w:rFonts w:ascii="Arial" w:hAnsi="Arial" w:cs="Arial"/>
          <w:noProof/>
        </w:rPr>
      </w:pPr>
    </w:p>
    <w:p w14:paraId="3574AFB7" w14:textId="77777777" w:rsidR="00202E4A" w:rsidRPr="00E346E2" w:rsidRDefault="00202E4A" w:rsidP="00F37E03">
      <w:pPr>
        <w:spacing w:after="0" w:line="360" w:lineRule="auto"/>
        <w:jc w:val="center"/>
        <w:rPr>
          <w:rFonts w:ascii="Arial" w:hAnsi="Arial" w:cs="Arial"/>
          <w:noProof/>
        </w:rPr>
      </w:pPr>
    </w:p>
    <w:p w14:paraId="0378B23E" w14:textId="46DC03A8" w:rsidR="00F16CA3" w:rsidRPr="003F1F4C" w:rsidRDefault="00F16CA3" w:rsidP="00F16CA3">
      <w:pPr>
        <w:pStyle w:val="Overskrift1"/>
        <w:rPr>
          <w:color w:val="33CC33"/>
        </w:rPr>
      </w:pPr>
      <w:bookmarkStart w:id="1" w:name="_Toc101868907"/>
      <w:bookmarkStart w:id="2" w:name="_Toc102985359"/>
      <w:r w:rsidRPr="003F1F4C">
        <w:rPr>
          <w:color w:val="33CC33"/>
        </w:rPr>
        <w:lastRenderedPageBreak/>
        <w:t>Trafikksikker barnehage</w:t>
      </w:r>
      <w:bookmarkEnd w:id="1"/>
      <w:bookmarkEnd w:id="2"/>
      <w:r w:rsidRPr="003F1F4C">
        <w:rPr>
          <w:color w:val="33CC33"/>
        </w:rPr>
        <w:t xml:space="preserve"> </w:t>
      </w:r>
    </w:p>
    <w:p w14:paraId="01851B1A" w14:textId="77777777" w:rsidR="005701B2" w:rsidRPr="00A922AC" w:rsidRDefault="005701B2" w:rsidP="005701B2">
      <w:pPr>
        <w:spacing w:after="0" w:line="360" w:lineRule="auto"/>
        <w:rPr>
          <w:sz w:val="24"/>
          <w:szCs w:val="24"/>
        </w:rPr>
      </w:pPr>
      <w:r>
        <w:rPr>
          <w:sz w:val="24"/>
          <w:szCs w:val="24"/>
        </w:rPr>
        <w:t xml:space="preserve">Sandøya barnehage er en trafikksikker barnehage og er medlem av </w:t>
      </w:r>
      <w:r w:rsidRPr="00A922AC">
        <w:rPr>
          <w:sz w:val="24"/>
          <w:szCs w:val="24"/>
        </w:rPr>
        <w:t>Barnas trafikklubb.</w:t>
      </w:r>
    </w:p>
    <w:p w14:paraId="6A6D6A77" w14:textId="77777777" w:rsidR="005701B2" w:rsidRPr="00A922AC" w:rsidRDefault="005701B2" w:rsidP="005701B2">
      <w:pPr>
        <w:spacing w:after="0" w:line="360" w:lineRule="auto"/>
        <w:rPr>
          <w:sz w:val="24"/>
          <w:szCs w:val="24"/>
        </w:rPr>
      </w:pPr>
      <w:r>
        <w:rPr>
          <w:sz w:val="24"/>
          <w:szCs w:val="24"/>
        </w:rPr>
        <w:t>Dette innebærer at:</w:t>
      </w:r>
    </w:p>
    <w:p w14:paraId="029A5604" w14:textId="77777777" w:rsidR="005701B2" w:rsidRPr="00A922AC" w:rsidRDefault="005701B2" w:rsidP="005701B2">
      <w:pPr>
        <w:spacing w:after="0" w:line="360" w:lineRule="auto"/>
        <w:rPr>
          <w:sz w:val="24"/>
          <w:szCs w:val="24"/>
        </w:rPr>
      </w:pPr>
      <w:r w:rsidRPr="00A922AC">
        <w:rPr>
          <w:sz w:val="24"/>
          <w:szCs w:val="24"/>
        </w:rPr>
        <w:t>Barnehagens trafikkopplæring integreres som en del av omsorgs- og opplæringsarbeidet og n</w:t>
      </w:r>
      <w:r>
        <w:rPr>
          <w:sz w:val="24"/>
          <w:szCs w:val="24"/>
        </w:rPr>
        <w:t xml:space="preserve">edfelles i barnehagens årsplan. </w:t>
      </w:r>
      <w:r w:rsidRPr="00A922AC">
        <w:rPr>
          <w:sz w:val="24"/>
          <w:szCs w:val="24"/>
        </w:rPr>
        <w:t>Barnehagens ansatte kjenner rutiner for håndtering av uforutsette faresituasjoner og hendelser på turer.</w:t>
      </w:r>
    </w:p>
    <w:p w14:paraId="75E27CEA" w14:textId="462E03DA" w:rsidR="005701B2" w:rsidRPr="00A922AC" w:rsidRDefault="005701B2" w:rsidP="005701B2">
      <w:pPr>
        <w:spacing w:after="0" w:line="360" w:lineRule="auto"/>
        <w:rPr>
          <w:sz w:val="24"/>
          <w:szCs w:val="24"/>
        </w:rPr>
      </w:pPr>
      <w:r w:rsidRPr="00A922AC">
        <w:rPr>
          <w:sz w:val="24"/>
          <w:szCs w:val="24"/>
        </w:rPr>
        <w:t>Barnehagen har utarbeidet rutiner for å ivareta sikkerheten på turer til fots, med bil eller kollektivtransport</w:t>
      </w:r>
      <w:r w:rsidR="008122BE">
        <w:rPr>
          <w:sz w:val="24"/>
          <w:szCs w:val="24"/>
        </w:rPr>
        <w:t xml:space="preserve">. </w:t>
      </w:r>
      <w:r w:rsidR="008122BE">
        <w:rPr>
          <w:sz w:val="24"/>
          <w:szCs w:val="24"/>
        </w:rPr>
        <w:br/>
        <w:t xml:space="preserve">Barnehagen har laget egen trafikkplan som blir sendt ut til foreldre ved nytt barnehageår. </w:t>
      </w:r>
    </w:p>
    <w:p w14:paraId="0CDF1653" w14:textId="77777777" w:rsidR="005701B2" w:rsidRPr="00EF6D0A" w:rsidRDefault="005701B2" w:rsidP="005701B2">
      <w:pPr>
        <w:spacing w:after="0" w:line="360" w:lineRule="auto"/>
        <w:rPr>
          <w:sz w:val="16"/>
          <w:szCs w:val="16"/>
        </w:rPr>
      </w:pPr>
    </w:p>
    <w:p w14:paraId="65681530" w14:textId="77777777" w:rsidR="005701B2" w:rsidRPr="00EF6D0A" w:rsidRDefault="005701B2" w:rsidP="005701B2">
      <w:pPr>
        <w:spacing w:after="0" w:line="360" w:lineRule="auto"/>
        <w:rPr>
          <w:b/>
          <w:sz w:val="24"/>
          <w:szCs w:val="24"/>
        </w:rPr>
      </w:pPr>
      <w:r w:rsidRPr="00EF6D0A">
        <w:rPr>
          <w:b/>
          <w:sz w:val="24"/>
          <w:szCs w:val="24"/>
        </w:rPr>
        <w:t>Trafikkopplæring i barnehagen</w:t>
      </w:r>
    </w:p>
    <w:p w14:paraId="6501C4A0" w14:textId="77777777" w:rsidR="005701B2" w:rsidRPr="00A922AC" w:rsidRDefault="005701B2" w:rsidP="005701B2">
      <w:pPr>
        <w:spacing w:after="0" w:line="360" w:lineRule="auto"/>
        <w:rPr>
          <w:sz w:val="24"/>
          <w:szCs w:val="24"/>
        </w:rPr>
      </w:pPr>
      <w:r w:rsidRPr="00A922AC">
        <w:rPr>
          <w:sz w:val="24"/>
          <w:szCs w:val="24"/>
        </w:rPr>
        <w:t>Barna lærer trafikkregler for fotgjengere.</w:t>
      </w:r>
    </w:p>
    <w:p w14:paraId="0FE12770" w14:textId="77777777" w:rsidR="005701B2" w:rsidRPr="00A922AC" w:rsidRDefault="005701B2" w:rsidP="005701B2">
      <w:pPr>
        <w:spacing w:after="0" w:line="360" w:lineRule="auto"/>
        <w:rPr>
          <w:sz w:val="24"/>
          <w:szCs w:val="24"/>
        </w:rPr>
      </w:pPr>
      <w:r w:rsidRPr="00A922AC">
        <w:rPr>
          <w:sz w:val="24"/>
          <w:szCs w:val="24"/>
        </w:rPr>
        <w:t>Barna lærer om bruk av sansene sine i trafikken.</w:t>
      </w:r>
    </w:p>
    <w:p w14:paraId="4BB2AA16" w14:textId="77777777" w:rsidR="005701B2" w:rsidRPr="00A922AC" w:rsidRDefault="005701B2" w:rsidP="005701B2">
      <w:pPr>
        <w:spacing w:after="0" w:line="360" w:lineRule="auto"/>
        <w:rPr>
          <w:sz w:val="24"/>
          <w:szCs w:val="24"/>
        </w:rPr>
      </w:pPr>
      <w:r w:rsidRPr="00A922AC">
        <w:rPr>
          <w:sz w:val="24"/>
          <w:szCs w:val="24"/>
        </w:rPr>
        <w:t>Barna lærer om bruk av bilbelte, sykkelhjelm og refleks.</w:t>
      </w:r>
    </w:p>
    <w:p w14:paraId="2033E2E3" w14:textId="77777777" w:rsidR="005701B2" w:rsidRPr="00EF6D0A" w:rsidRDefault="005701B2" w:rsidP="005701B2">
      <w:pPr>
        <w:spacing w:after="0" w:line="360" w:lineRule="auto"/>
        <w:rPr>
          <w:sz w:val="16"/>
          <w:szCs w:val="16"/>
        </w:rPr>
      </w:pPr>
    </w:p>
    <w:p w14:paraId="0193F097" w14:textId="77777777" w:rsidR="005701B2" w:rsidRPr="00EF6D0A" w:rsidRDefault="005701B2" w:rsidP="005701B2">
      <w:pPr>
        <w:spacing w:after="0" w:line="360" w:lineRule="auto"/>
        <w:rPr>
          <w:b/>
          <w:sz w:val="24"/>
          <w:szCs w:val="24"/>
        </w:rPr>
      </w:pPr>
      <w:r w:rsidRPr="00EF6D0A">
        <w:rPr>
          <w:b/>
          <w:sz w:val="24"/>
          <w:szCs w:val="24"/>
        </w:rPr>
        <w:t>Samarbeid mellom barnehage og hjem</w:t>
      </w:r>
    </w:p>
    <w:p w14:paraId="23818755" w14:textId="75E92885" w:rsidR="005701B2" w:rsidRPr="00A922AC" w:rsidRDefault="005701B2" w:rsidP="005701B2">
      <w:pPr>
        <w:spacing w:after="0" w:line="360" w:lineRule="auto"/>
        <w:rPr>
          <w:sz w:val="24"/>
          <w:szCs w:val="24"/>
        </w:rPr>
      </w:pPr>
      <w:r w:rsidRPr="00A922AC">
        <w:rPr>
          <w:sz w:val="24"/>
          <w:szCs w:val="24"/>
        </w:rPr>
        <w:t xml:space="preserve">Barnehagen har rutiner for å ivareta barnas sikkerhet ved barnehagens </w:t>
      </w:r>
      <w:r w:rsidR="002F545F">
        <w:rPr>
          <w:sz w:val="24"/>
          <w:szCs w:val="24"/>
        </w:rPr>
        <w:t>uteområde ved henting og levering</w:t>
      </w:r>
      <w:r w:rsidRPr="00A922AC">
        <w:rPr>
          <w:sz w:val="24"/>
          <w:szCs w:val="24"/>
        </w:rPr>
        <w:t>. Disse gjennomgås årlig med foreldre og ansatte.</w:t>
      </w:r>
    </w:p>
    <w:p w14:paraId="3B317D61" w14:textId="77777777" w:rsidR="005701B2" w:rsidRPr="00A922AC" w:rsidRDefault="005701B2" w:rsidP="005701B2">
      <w:pPr>
        <w:spacing w:after="0" w:line="360" w:lineRule="auto"/>
        <w:rPr>
          <w:sz w:val="24"/>
          <w:szCs w:val="24"/>
        </w:rPr>
      </w:pPr>
      <w:r w:rsidRPr="00A922AC">
        <w:rPr>
          <w:sz w:val="24"/>
          <w:szCs w:val="24"/>
        </w:rPr>
        <w:t>Barnehagen påvirker foreldrene til å sikre barna på vei til og fra barnehagen.</w:t>
      </w:r>
    </w:p>
    <w:p w14:paraId="74A3CBBD" w14:textId="7D039E9B" w:rsidR="005701B2" w:rsidRPr="00A922AC" w:rsidRDefault="005701B2" w:rsidP="005701B2">
      <w:pPr>
        <w:spacing w:after="0" w:line="360" w:lineRule="auto"/>
        <w:rPr>
          <w:sz w:val="24"/>
          <w:szCs w:val="24"/>
        </w:rPr>
      </w:pPr>
      <w:r w:rsidRPr="00A922AC">
        <w:rPr>
          <w:sz w:val="24"/>
          <w:szCs w:val="24"/>
        </w:rPr>
        <w:t>Trafikksikkerhet og trafikkopplæring er et årlig tema på foreldremøter.</w:t>
      </w:r>
    </w:p>
    <w:p w14:paraId="0ECB2002" w14:textId="0EE89893" w:rsidR="005701B2" w:rsidRDefault="008122BE" w:rsidP="005701B2">
      <w:pPr>
        <w:pStyle w:val="Overskrift1"/>
        <w:spacing w:line="360" w:lineRule="auto"/>
        <w:rPr>
          <w:rFonts w:ascii="Arial" w:hAnsi="Arial" w:cs="Arial"/>
        </w:rPr>
      </w:pPr>
      <w:bookmarkStart w:id="3" w:name="_Toc101868933"/>
      <w:bookmarkStart w:id="4" w:name="_Toc102985360"/>
      <w:r>
        <w:rPr>
          <w:rFonts w:ascii="Arial" w:hAnsi="Arial" w:cs="Arial"/>
          <w:noProof/>
          <w:color w:val="FFFFFF"/>
          <w:sz w:val="20"/>
          <w:szCs w:val="20"/>
        </w:rPr>
        <w:drawing>
          <wp:anchor distT="0" distB="0" distL="114300" distR="114300" simplePos="0" relativeHeight="251678208" behindDoc="1" locked="0" layoutInCell="1" allowOverlap="1" wp14:anchorId="29FAD221" wp14:editId="79F2DB44">
            <wp:simplePos x="0" y="0"/>
            <wp:positionH relativeFrom="column">
              <wp:posOffset>1384935</wp:posOffset>
            </wp:positionH>
            <wp:positionV relativeFrom="paragraph">
              <wp:posOffset>336550</wp:posOffset>
            </wp:positionV>
            <wp:extent cx="2018030" cy="2018030"/>
            <wp:effectExtent l="0" t="0" r="1270" b="1270"/>
            <wp:wrapNone/>
            <wp:docPr id="34" name="Bilde 34"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 kildebild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8030" cy="20180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bookmarkEnd w:id="4"/>
    </w:p>
    <w:p w14:paraId="2197A407" w14:textId="028DE5D2" w:rsidR="005701B2" w:rsidRDefault="005701B2" w:rsidP="005701B2">
      <w:pPr>
        <w:pStyle w:val="Overskrift1"/>
        <w:spacing w:line="360" w:lineRule="auto"/>
        <w:rPr>
          <w:rFonts w:ascii="Arial" w:hAnsi="Arial" w:cs="Arial"/>
        </w:rPr>
      </w:pPr>
    </w:p>
    <w:p w14:paraId="70979E59" w14:textId="4EDFD5AE" w:rsidR="00923A5D" w:rsidRDefault="00923A5D" w:rsidP="00C909F2">
      <w:pPr>
        <w:pStyle w:val="Overskrift1"/>
        <w:rPr>
          <w:rFonts w:ascii="Arial" w:hAnsi="Arial" w:cs="Arial"/>
        </w:rPr>
      </w:pPr>
    </w:p>
    <w:p w14:paraId="7C155A1C" w14:textId="5A2EE592" w:rsidR="00923A5D" w:rsidRDefault="00923A5D" w:rsidP="00923A5D"/>
    <w:p w14:paraId="542A068D" w14:textId="6B4A3A5E" w:rsidR="00923A5D" w:rsidRDefault="00923A5D" w:rsidP="00923A5D"/>
    <w:p w14:paraId="19AE1E9D" w14:textId="77777777" w:rsidR="00923A5D" w:rsidRPr="00923A5D" w:rsidRDefault="00923A5D" w:rsidP="00923A5D"/>
    <w:p w14:paraId="5885CD68" w14:textId="3982866B" w:rsidR="00DA1160" w:rsidRDefault="00C356FF" w:rsidP="00C909F2">
      <w:pPr>
        <w:pStyle w:val="Overskrift1"/>
        <w:rPr>
          <w:rFonts w:ascii="Arial" w:hAnsi="Arial" w:cs="Arial"/>
        </w:rPr>
      </w:pPr>
      <w:r>
        <w:rPr>
          <w:rFonts w:ascii="Arial" w:hAnsi="Arial" w:cs="Arial"/>
        </w:rPr>
        <w:lastRenderedPageBreak/>
        <w:br/>
      </w:r>
      <w:bookmarkStart w:id="5" w:name="_Toc102985361"/>
      <w:r w:rsidR="001C5B91" w:rsidRPr="003F1F4C">
        <w:rPr>
          <w:rFonts w:ascii="Arial" w:hAnsi="Arial" w:cs="Arial"/>
          <w:color w:val="33CC33"/>
        </w:rPr>
        <w:t>O</w:t>
      </w:r>
      <w:r w:rsidR="00D97EF2" w:rsidRPr="003F1F4C">
        <w:rPr>
          <w:rFonts w:ascii="Arial" w:hAnsi="Arial" w:cs="Arial"/>
          <w:color w:val="33CC33"/>
        </w:rPr>
        <w:t>msorg</w:t>
      </w:r>
      <w:bookmarkEnd w:id="5"/>
    </w:p>
    <w:p w14:paraId="3182FBBA" w14:textId="2C6FB477" w:rsidR="00CF1D78" w:rsidRPr="000261F9" w:rsidRDefault="00CF1D78" w:rsidP="00CF1D78">
      <w:pPr>
        <w:pStyle w:val="NormalWeb"/>
        <w:spacing w:before="0" w:beforeAutospacing="0" w:after="0" w:afterAutospacing="0" w:line="360" w:lineRule="auto"/>
        <w:contextualSpacing/>
        <w:rPr>
          <w:rFonts w:asciiTheme="minorHAnsi" w:hAnsiTheme="minorHAnsi" w:cstheme="minorHAnsi"/>
        </w:rPr>
      </w:pPr>
      <w:r w:rsidRPr="000261F9">
        <w:rPr>
          <w:rFonts w:asciiTheme="minorHAnsi" w:hAnsiTheme="minorHAnsi" w:cstheme="minorHAnsi"/>
        </w:rPr>
        <w:t xml:space="preserve">Omsorg er en viktig del av barnehagens hverdag og er en forutsetning for barnas trygghet og trivsel. I barnehagen skal alle barn oppleve å bli sett, forstått og respektert og få den hjelp og støtte de har behov for. Omsorg er grunnlaget for trivsel, glede og mestring. </w:t>
      </w:r>
    </w:p>
    <w:p w14:paraId="2E3B7FCD" w14:textId="59ED470C" w:rsidR="00CF1D78" w:rsidRPr="000261F9" w:rsidRDefault="00CF1D78" w:rsidP="00CF1D78">
      <w:pPr>
        <w:rPr>
          <w:rFonts w:cstheme="minorHAnsi"/>
          <w:sz w:val="24"/>
          <w:szCs w:val="24"/>
        </w:rPr>
      </w:pPr>
      <w:r w:rsidRPr="000261F9">
        <w:rPr>
          <w:rFonts w:cstheme="minorHAnsi"/>
          <w:sz w:val="24"/>
          <w:szCs w:val="24"/>
        </w:rPr>
        <w:t xml:space="preserve">Gode relasjoner styrker barnas forutsetninger for å utvikle tillitt til seg selv og andre. </w:t>
      </w:r>
    </w:p>
    <w:p w14:paraId="69DFF851" w14:textId="1EDFCD90" w:rsidR="00CF1D78" w:rsidRPr="000261F9" w:rsidRDefault="00CF1D78" w:rsidP="00CF1D78">
      <w:pPr>
        <w:rPr>
          <w:rFonts w:cstheme="minorHAnsi"/>
          <w:sz w:val="24"/>
          <w:szCs w:val="24"/>
        </w:rPr>
      </w:pPr>
      <w:r w:rsidRPr="000261F9">
        <w:rPr>
          <w:rFonts w:cstheme="minorHAnsi"/>
          <w:sz w:val="24"/>
          <w:szCs w:val="24"/>
        </w:rPr>
        <w:t>I rammeplanen står det at: «Barnehagen skal aktivt legge til rette for omsorgsfulle relasjoner mellom barna og personalet og mellom barna, som grunnlag for trivsel, mestring og glede» (KD17)</w:t>
      </w:r>
    </w:p>
    <w:p w14:paraId="2564F4FA" w14:textId="33CF94D7" w:rsidR="00E346E2" w:rsidRDefault="00E346E2" w:rsidP="00E346E2">
      <w:pPr>
        <w:pStyle w:val="NormalWeb"/>
        <w:spacing w:before="0" w:beforeAutospacing="0" w:after="0" w:afterAutospacing="0" w:line="360" w:lineRule="auto"/>
        <w:contextualSpacing/>
        <w:rPr>
          <w:rFonts w:ascii="Arial" w:eastAsiaTheme="minorEastAsia" w:hAnsi="Arial" w:cs="Arial"/>
          <w:b/>
          <w:bCs/>
          <w:color w:val="000000" w:themeColor="text1"/>
          <w:kern w:val="24"/>
        </w:rPr>
      </w:pPr>
      <w:r w:rsidRPr="00E346E2">
        <w:rPr>
          <w:rFonts w:ascii="Arial" w:eastAsiaTheme="minorEastAsia" w:hAnsi="Arial" w:cs="Arial"/>
          <w:b/>
          <w:bCs/>
          <w:color w:val="000000" w:themeColor="text1"/>
          <w:kern w:val="24"/>
        </w:rPr>
        <w:t>Vi ønsker å skape</w:t>
      </w:r>
      <w:r w:rsidRPr="00E346E2">
        <w:rPr>
          <w:rFonts w:ascii="Arial" w:eastAsiaTheme="minorEastAsia" w:hAnsi="Arial" w:cs="Arial"/>
          <w:color w:val="000000" w:themeColor="text1"/>
          <w:kern w:val="24"/>
        </w:rPr>
        <w:t xml:space="preserve"> </w:t>
      </w:r>
      <w:r w:rsidRPr="00E346E2">
        <w:rPr>
          <w:rFonts w:ascii="Arial" w:eastAsiaTheme="minorEastAsia" w:hAnsi="Arial" w:cs="Arial"/>
          <w:b/>
          <w:bCs/>
          <w:color w:val="000000" w:themeColor="text1"/>
          <w:kern w:val="24"/>
        </w:rPr>
        <w:t xml:space="preserve">trygge </w:t>
      </w:r>
      <w:r>
        <w:rPr>
          <w:rFonts w:ascii="Arial" w:eastAsiaTheme="minorEastAsia" w:hAnsi="Arial" w:cs="Arial"/>
          <w:b/>
          <w:bCs/>
          <w:color w:val="000000" w:themeColor="text1"/>
          <w:kern w:val="24"/>
        </w:rPr>
        <w:t xml:space="preserve">og gode rammer i Sandøya </w:t>
      </w:r>
      <w:r w:rsidR="00055D66">
        <w:rPr>
          <w:rFonts w:ascii="Arial" w:eastAsiaTheme="minorEastAsia" w:hAnsi="Arial" w:cs="Arial"/>
          <w:b/>
          <w:bCs/>
          <w:color w:val="000000" w:themeColor="text1"/>
          <w:kern w:val="24"/>
        </w:rPr>
        <w:t>Natur</w:t>
      </w:r>
      <w:r>
        <w:rPr>
          <w:rFonts w:ascii="Arial" w:eastAsiaTheme="minorEastAsia" w:hAnsi="Arial" w:cs="Arial"/>
          <w:b/>
          <w:bCs/>
          <w:color w:val="000000" w:themeColor="text1"/>
          <w:kern w:val="24"/>
        </w:rPr>
        <w:t>barnehage.</w:t>
      </w:r>
    </w:p>
    <w:p w14:paraId="2D16CFCC" w14:textId="2AF3472C" w:rsidR="00E346E2" w:rsidRDefault="00E346E2" w:rsidP="00E346E2">
      <w:pPr>
        <w:pStyle w:val="NormalWeb"/>
        <w:spacing w:before="0" w:beforeAutospacing="0" w:after="0" w:afterAutospacing="0" w:line="360" w:lineRule="auto"/>
        <w:contextualSpacing/>
        <w:rPr>
          <w:rFonts w:ascii="Arial" w:eastAsiaTheme="minorEastAsia" w:hAnsi="Arial" w:cs="Arial"/>
          <w:kern w:val="24"/>
        </w:rPr>
      </w:pPr>
      <w:r w:rsidRPr="00E346E2">
        <w:rPr>
          <w:rFonts w:ascii="Arial" w:eastAsiaTheme="minorEastAsia" w:hAnsi="Arial" w:cs="Arial"/>
          <w:kern w:val="24"/>
        </w:rPr>
        <w:t xml:space="preserve">For å få til dette har vi </w:t>
      </w:r>
      <w:proofErr w:type="gramStart"/>
      <w:r w:rsidRPr="00E346E2">
        <w:rPr>
          <w:rFonts w:ascii="Arial" w:eastAsiaTheme="minorEastAsia" w:hAnsi="Arial" w:cs="Arial"/>
          <w:kern w:val="24"/>
        </w:rPr>
        <w:t>fokus</w:t>
      </w:r>
      <w:proofErr w:type="gramEnd"/>
      <w:r w:rsidRPr="00E346E2">
        <w:rPr>
          <w:rFonts w:ascii="Arial" w:eastAsiaTheme="minorEastAsia" w:hAnsi="Arial" w:cs="Arial"/>
          <w:kern w:val="24"/>
        </w:rPr>
        <w:t xml:space="preserve"> på tilstedeværelse med barna. Vi skal være «påskrudd» og i samhandling med ungene gjennom hele dagen. Vi er på gulvet sammen med barna og har alltid et fang å tilby.</w:t>
      </w:r>
    </w:p>
    <w:p w14:paraId="1F5832BB" w14:textId="159EFCBD" w:rsidR="000261F9" w:rsidRDefault="000261F9" w:rsidP="00E346E2">
      <w:pPr>
        <w:pStyle w:val="NormalWeb"/>
        <w:spacing w:before="0" w:beforeAutospacing="0" w:after="0" w:afterAutospacing="0" w:line="360" w:lineRule="auto"/>
        <w:contextualSpacing/>
        <w:rPr>
          <w:rFonts w:ascii="Arial" w:eastAsiaTheme="minorEastAsia" w:hAnsi="Arial" w:cs="Arial"/>
          <w:kern w:val="24"/>
        </w:rPr>
      </w:pPr>
    </w:p>
    <w:p w14:paraId="3E109D58" w14:textId="2E36AC34" w:rsidR="000261F9" w:rsidRPr="003F1F4C" w:rsidRDefault="000261F9" w:rsidP="000261F9">
      <w:pPr>
        <w:pStyle w:val="NormalWeb"/>
        <w:spacing w:before="0" w:beforeAutospacing="0" w:after="0" w:afterAutospacing="0" w:line="360" w:lineRule="auto"/>
        <w:contextualSpacing/>
        <w:rPr>
          <w:rFonts w:ascii="Arial" w:eastAsiaTheme="minorEastAsia" w:hAnsi="Arial" w:cs="Arial"/>
          <w:b/>
          <w:bCs/>
          <w:color w:val="009900"/>
          <w:kern w:val="24"/>
        </w:rPr>
      </w:pPr>
      <w:r w:rsidRPr="003F1F4C">
        <w:rPr>
          <w:rFonts w:ascii="Arial" w:eastAsiaTheme="minorEastAsia" w:hAnsi="Arial" w:cs="Arial"/>
          <w:b/>
          <w:bCs/>
          <w:color w:val="009900"/>
          <w:kern w:val="24"/>
        </w:rPr>
        <w:t xml:space="preserve">Rammeplanen legger klare foringer for hvordan personalet skal jobbe for å ivareta barnas behov for omsorg. Personalet skal: </w:t>
      </w:r>
    </w:p>
    <w:p w14:paraId="0279089B" w14:textId="3E762154" w:rsidR="000261F9" w:rsidRDefault="000261F9" w:rsidP="000261F9">
      <w:pPr>
        <w:pStyle w:val="NormalWeb"/>
        <w:numPr>
          <w:ilvl w:val="0"/>
          <w:numId w:val="23"/>
        </w:numPr>
        <w:spacing w:before="0" w:beforeAutospacing="0" w:after="0" w:afterAutospacing="0" w:line="360" w:lineRule="auto"/>
        <w:contextualSpacing/>
        <w:rPr>
          <w:rFonts w:ascii="Arial" w:eastAsiaTheme="minorEastAsia" w:hAnsi="Arial" w:cs="Arial"/>
          <w:kern w:val="24"/>
        </w:rPr>
      </w:pPr>
      <w:r>
        <w:rPr>
          <w:rFonts w:ascii="Arial" w:eastAsiaTheme="minorEastAsia" w:hAnsi="Arial" w:cs="Arial"/>
          <w:kern w:val="24"/>
        </w:rPr>
        <w:t>Ivareta barnas behov for fysisk omsorg, inkludert behov for ro og hvile.</w:t>
      </w:r>
    </w:p>
    <w:p w14:paraId="41BAAFCD" w14:textId="5B709711" w:rsidR="000261F9" w:rsidRDefault="000261F9" w:rsidP="000261F9">
      <w:pPr>
        <w:pStyle w:val="NormalWeb"/>
        <w:numPr>
          <w:ilvl w:val="0"/>
          <w:numId w:val="23"/>
        </w:numPr>
        <w:spacing w:before="0" w:beforeAutospacing="0" w:after="0" w:afterAutospacing="0" w:line="360" w:lineRule="auto"/>
        <w:contextualSpacing/>
        <w:rPr>
          <w:rFonts w:ascii="Arial" w:eastAsiaTheme="minorEastAsia" w:hAnsi="Arial" w:cs="Arial"/>
          <w:kern w:val="24"/>
        </w:rPr>
      </w:pPr>
      <w:r>
        <w:rPr>
          <w:rFonts w:ascii="Arial" w:eastAsiaTheme="minorEastAsia" w:hAnsi="Arial" w:cs="Arial"/>
          <w:kern w:val="24"/>
        </w:rPr>
        <w:t xml:space="preserve">Legge til rette </w:t>
      </w:r>
      <w:r w:rsidR="007830B3">
        <w:rPr>
          <w:rFonts w:ascii="Arial" w:eastAsiaTheme="minorEastAsia" w:hAnsi="Arial" w:cs="Arial"/>
          <w:kern w:val="24"/>
        </w:rPr>
        <w:t xml:space="preserve">for at barna kan knytte seg til personalet og til hverandre. </w:t>
      </w:r>
    </w:p>
    <w:p w14:paraId="0960504E" w14:textId="5D8F9876" w:rsidR="007830B3" w:rsidRDefault="007830B3" w:rsidP="000261F9">
      <w:pPr>
        <w:pStyle w:val="NormalWeb"/>
        <w:numPr>
          <w:ilvl w:val="0"/>
          <w:numId w:val="23"/>
        </w:numPr>
        <w:spacing w:before="0" w:beforeAutospacing="0" w:after="0" w:afterAutospacing="0" w:line="360" w:lineRule="auto"/>
        <w:contextualSpacing/>
        <w:rPr>
          <w:rFonts w:ascii="Arial" w:eastAsiaTheme="minorEastAsia" w:hAnsi="Arial" w:cs="Arial"/>
          <w:kern w:val="24"/>
        </w:rPr>
      </w:pPr>
      <w:r>
        <w:rPr>
          <w:rFonts w:ascii="Arial" w:eastAsiaTheme="minorEastAsia" w:hAnsi="Arial" w:cs="Arial"/>
          <w:kern w:val="24"/>
        </w:rPr>
        <w:t>Sørge for at alle barn opplever trygghet, tilhørighet</w:t>
      </w:r>
      <w:r w:rsidR="00035638">
        <w:rPr>
          <w:rFonts w:ascii="Arial" w:eastAsiaTheme="minorEastAsia" w:hAnsi="Arial" w:cs="Arial"/>
          <w:kern w:val="24"/>
        </w:rPr>
        <w:t xml:space="preserve"> og trivsel i barnehagen.</w:t>
      </w:r>
    </w:p>
    <w:p w14:paraId="2F284327" w14:textId="7129C21F" w:rsidR="00035638" w:rsidRDefault="00035638" w:rsidP="000261F9">
      <w:pPr>
        <w:pStyle w:val="NormalWeb"/>
        <w:numPr>
          <w:ilvl w:val="0"/>
          <w:numId w:val="23"/>
        </w:numPr>
        <w:spacing w:before="0" w:beforeAutospacing="0" w:after="0" w:afterAutospacing="0" w:line="360" w:lineRule="auto"/>
        <w:contextualSpacing/>
        <w:rPr>
          <w:rFonts w:ascii="Arial" w:eastAsiaTheme="minorEastAsia" w:hAnsi="Arial" w:cs="Arial"/>
          <w:kern w:val="24"/>
        </w:rPr>
      </w:pPr>
      <w:r>
        <w:rPr>
          <w:rFonts w:ascii="Arial" w:eastAsiaTheme="minorEastAsia" w:hAnsi="Arial" w:cs="Arial"/>
          <w:kern w:val="24"/>
        </w:rPr>
        <w:t xml:space="preserve">Møte alle barn med åpenhet, varme og interesse og vise omsorg for hvert enkelt barn. </w:t>
      </w:r>
    </w:p>
    <w:p w14:paraId="4C961FFB" w14:textId="5F6B834C" w:rsidR="00035638" w:rsidRDefault="007F7474" w:rsidP="000261F9">
      <w:pPr>
        <w:pStyle w:val="NormalWeb"/>
        <w:numPr>
          <w:ilvl w:val="0"/>
          <w:numId w:val="23"/>
        </w:numPr>
        <w:spacing w:before="0" w:beforeAutospacing="0" w:after="0" w:afterAutospacing="0" w:line="360" w:lineRule="auto"/>
        <w:contextualSpacing/>
        <w:rPr>
          <w:rFonts w:ascii="Arial" w:eastAsiaTheme="minorEastAsia" w:hAnsi="Arial" w:cs="Arial"/>
          <w:kern w:val="24"/>
        </w:rPr>
      </w:pPr>
      <w:r>
        <w:rPr>
          <w:rFonts w:ascii="Arial" w:eastAsiaTheme="minorEastAsia" w:hAnsi="Arial" w:cs="Arial"/>
          <w:noProof/>
          <w:kern w:val="24"/>
        </w:rPr>
        <w:drawing>
          <wp:anchor distT="0" distB="0" distL="114300" distR="114300" simplePos="0" relativeHeight="251686400" behindDoc="1" locked="0" layoutInCell="1" allowOverlap="1" wp14:anchorId="33C7466B" wp14:editId="0C8FD432">
            <wp:simplePos x="0" y="0"/>
            <wp:positionH relativeFrom="margin">
              <wp:posOffset>3922295</wp:posOffset>
            </wp:positionH>
            <wp:positionV relativeFrom="paragraph">
              <wp:posOffset>39203</wp:posOffset>
            </wp:positionV>
            <wp:extent cx="1780674" cy="2374233"/>
            <wp:effectExtent l="0" t="0" r="0" b="7620"/>
            <wp:wrapSquare wrapText="bothSides"/>
            <wp:docPr id="35" name="Bilde 35" descr="Et bilde som inneholder utendørs, himmel, vann, ba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utendørs, himmel, vann, bakke&#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0674" cy="2374233"/>
                    </a:xfrm>
                    <a:prstGeom prst="rect">
                      <a:avLst/>
                    </a:prstGeom>
                  </pic:spPr>
                </pic:pic>
              </a:graphicData>
            </a:graphic>
            <wp14:sizeRelH relativeFrom="margin">
              <wp14:pctWidth>0</wp14:pctWidth>
            </wp14:sizeRelH>
            <wp14:sizeRelV relativeFrom="margin">
              <wp14:pctHeight>0</wp14:pctHeight>
            </wp14:sizeRelV>
          </wp:anchor>
        </w:drawing>
      </w:r>
      <w:r w:rsidR="00035638">
        <w:rPr>
          <w:rFonts w:ascii="Arial" w:eastAsiaTheme="minorEastAsia" w:hAnsi="Arial" w:cs="Arial"/>
          <w:kern w:val="24"/>
        </w:rPr>
        <w:t xml:space="preserve">Være lydhør for barnas uttrykk og imøtekomme deres behov for omsorg og med sensitivitet. </w:t>
      </w:r>
    </w:p>
    <w:p w14:paraId="5683CB69" w14:textId="01618214" w:rsidR="00035638" w:rsidRDefault="00035638" w:rsidP="000261F9">
      <w:pPr>
        <w:pStyle w:val="NormalWeb"/>
        <w:numPr>
          <w:ilvl w:val="0"/>
          <w:numId w:val="23"/>
        </w:numPr>
        <w:spacing w:before="0" w:beforeAutospacing="0" w:after="0" w:afterAutospacing="0" w:line="360" w:lineRule="auto"/>
        <w:contextualSpacing/>
        <w:rPr>
          <w:rFonts w:ascii="Arial" w:eastAsiaTheme="minorEastAsia" w:hAnsi="Arial" w:cs="Arial"/>
          <w:kern w:val="24"/>
        </w:rPr>
      </w:pPr>
      <w:r>
        <w:rPr>
          <w:rFonts w:ascii="Arial" w:eastAsiaTheme="minorEastAsia" w:hAnsi="Arial" w:cs="Arial"/>
          <w:kern w:val="24"/>
        </w:rPr>
        <w:t xml:space="preserve">Støtte og oppmuntre barna til å vise omsorg for andre og til selv å kunne ta imot omsorg. </w:t>
      </w:r>
    </w:p>
    <w:p w14:paraId="14C7DC09" w14:textId="1572EB22" w:rsidR="00035638" w:rsidRDefault="00035638" w:rsidP="000261F9">
      <w:pPr>
        <w:pStyle w:val="NormalWeb"/>
        <w:numPr>
          <w:ilvl w:val="0"/>
          <w:numId w:val="23"/>
        </w:numPr>
        <w:spacing w:before="0" w:beforeAutospacing="0" w:after="0" w:afterAutospacing="0" w:line="360" w:lineRule="auto"/>
        <w:contextualSpacing/>
        <w:rPr>
          <w:rFonts w:ascii="Arial" w:eastAsiaTheme="minorEastAsia" w:hAnsi="Arial" w:cs="Arial"/>
          <w:kern w:val="24"/>
        </w:rPr>
      </w:pPr>
      <w:r>
        <w:rPr>
          <w:rFonts w:ascii="Arial" w:eastAsiaTheme="minorEastAsia" w:hAnsi="Arial" w:cs="Arial"/>
          <w:kern w:val="24"/>
        </w:rPr>
        <w:t xml:space="preserve">Bidra til at barna kan utvikle tillit til seg selv og andre. </w:t>
      </w:r>
    </w:p>
    <w:p w14:paraId="5F2E88B1" w14:textId="10D1B2C4" w:rsidR="00B72ED6" w:rsidRDefault="00B72ED6" w:rsidP="00E346E2">
      <w:pPr>
        <w:pStyle w:val="NormalWeb"/>
        <w:spacing w:before="0" w:beforeAutospacing="0" w:after="0" w:afterAutospacing="0" w:line="360" w:lineRule="auto"/>
        <w:contextualSpacing/>
        <w:rPr>
          <w:rFonts w:ascii="Arial" w:eastAsiaTheme="minorEastAsia" w:hAnsi="Arial" w:cs="Arial"/>
          <w:kern w:val="24"/>
        </w:rPr>
      </w:pPr>
    </w:p>
    <w:p w14:paraId="1793234C" w14:textId="77777777" w:rsidR="00035638" w:rsidRDefault="00035638" w:rsidP="00E346E2">
      <w:pPr>
        <w:pStyle w:val="NormalWeb"/>
        <w:spacing w:before="0" w:beforeAutospacing="0" w:after="0" w:afterAutospacing="0" w:line="360" w:lineRule="auto"/>
        <w:contextualSpacing/>
        <w:rPr>
          <w:rFonts w:ascii="Arial" w:hAnsi="Arial" w:cs="Arial"/>
          <w:b/>
          <w:color w:val="365F91" w:themeColor="accent1" w:themeShade="BF"/>
          <w:sz w:val="28"/>
          <w:szCs w:val="28"/>
        </w:rPr>
      </w:pPr>
    </w:p>
    <w:p w14:paraId="456D011D" w14:textId="77777777" w:rsidR="00035638" w:rsidRDefault="00035638" w:rsidP="00E346E2">
      <w:pPr>
        <w:pStyle w:val="NormalWeb"/>
        <w:spacing w:before="0" w:beforeAutospacing="0" w:after="0" w:afterAutospacing="0" w:line="360" w:lineRule="auto"/>
        <w:contextualSpacing/>
        <w:rPr>
          <w:rFonts w:ascii="Arial" w:hAnsi="Arial" w:cs="Arial"/>
          <w:b/>
          <w:color w:val="365F91" w:themeColor="accent1" w:themeShade="BF"/>
          <w:sz w:val="28"/>
          <w:szCs w:val="28"/>
        </w:rPr>
      </w:pPr>
    </w:p>
    <w:p w14:paraId="3A04F3F2" w14:textId="77777777" w:rsidR="00035638" w:rsidRDefault="00035638" w:rsidP="00E346E2">
      <w:pPr>
        <w:pStyle w:val="NormalWeb"/>
        <w:spacing w:before="0" w:beforeAutospacing="0" w:after="0" w:afterAutospacing="0" w:line="360" w:lineRule="auto"/>
        <w:contextualSpacing/>
        <w:rPr>
          <w:rFonts w:ascii="Arial" w:hAnsi="Arial" w:cs="Arial"/>
          <w:b/>
          <w:color w:val="365F91" w:themeColor="accent1" w:themeShade="BF"/>
          <w:sz w:val="28"/>
          <w:szCs w:val="28"/>
        </w:rPr>
      </w:pPr>
    </w:p>
    <w:p w14:paraId="4845CC8A" w14:textId="77777777" w:rsidR="00035638" w:rsidRDefault="00035638" w:rsidP="00E346E2">
      <w:pPr>
        <w:pStyle w:val="NormalWeb"/>
        <w:spacing w:before="0" w:beforeAutospacing="0" w:after="0" w:afterAutospacing="0" w:line="360" w:lineRule="auto"/>
        <w:contextualSpacing/>
        <w:rPr>
          <w:rFonts w:ascii="Arial" w:hAnsi="Arial" w:cs="Arial"/>
          <w:b/>
          <w:color w:val="365F91" w:themeColor="accent1" w:themeShade="BF"/>
          <w:sz w:val="28"/>
          <w:szCs w:val="28"/>
        </w:rPr>
      </w:pPr>
    </w:p>
    <w:p w14:paraId="173EE85D" w14:textId="787C8471" w:rsidR="00EE492A" w:rsidRPr="003F1F4C" w:rsidRDefault="00D11C5F" w:rsidP="00E346E2">
      <w:pPr>
        <w:pStyle w:val="NormalWeb"/>
        <w:spacing w:before="0" w:beforeAutospacing="0" w:after="0" w:afterAutospacing="0" w:line="360" w:lineRule="auto"/>
        <w:contextualSpacing/>
        <w:rPr>
          <w:rFonts w:ascii="Arial" w:hAnsi="Arial" w:cs="Arial"/>
          <w:b/>
          <w:color w:val="33CC33"/>
          <w:sz w:val="28"/>
          <w:szCs w:val="28"/>
        </w:rPr>
      </w:pPr>
      <w:r>
        <w:rPr>
          <w:rFonts w:ascii="Arial" w:hAnsi="Arial" w:cs="Arial"/>
          <w:b/>
          <w:color w:val="33CC33"/>
          <w:sz w:val="28"/>
          <w:szCs w:val="28"/>
        </w:rPr>
        <w:lastRenderedPageBreak/>
        <w:br/>
      </w:r>
      <w:r w:rsidR="00B72ED6" w:rsidRPr="003F1F4C">
        <w:rPr>
          <w:rFonts w:ascii="Arial" w:hAnsi="Arial" w:cs="Arial"/>
          <w:b/>
          <w:color w:val="33CC33"/>
          <w:sz w:val="28"/>
          <w:szCs w:val="28"/>
        </w:rPr>
        <w:t>Mobbing og krenkelser i barnehagen</w:t>
      </w:r>
    </w:p>
    <w:p w14:paraId="31042220" w14:textId="100AAA86" w:rsidR="00EE492A" w:rsidRDefault="00EE492A" w:rsidP="00E346E2">
      <w:pPr>
        <w:pStyle w:val="NormalWeb"/>
        <w:spacing w:before="0" w:beforeAutospacing="0" w:after="0" w:afterAutospacing="0" w:line="360" w:lineRule="auto"/>
        <w:contextualSpacing/>
        <w:rPr>
          <w:rFonts w:ascii="Arial" w:hAnsi="Arial" w:cs="Arial"/>
        </w:rPr>
      </w:pPr>
      <w:r>
        <w:rPr>
          <w:rFonts w:ascii="Arial" w:hAnsi="Arial" w:cs="Arial"/>
        </w:rPr>
        <w:t xml:space="preserve">Nulltoleranse mot mobbing. Alle ansatte skal jobbe aktivt for at alle skal ha ett godt fysisk og psykososialt miljø som fremmer helse, trivsel og mestring. Alle skal bli møtt med varme, anerkjennelse, og oppmuntring slik at en opplever seg selv som verdifull og som en viktig del av felleskapet. </w:t>
      </w:r>
    </w:p>
    <w:p w14:paraId="069DFB7F" w14:textId="77777777" w:rsidR="006A0ABA" w:rsidRDefault="006A0ABA" w:rsidP="00E346E2">
      <w:pPr>
        <w:pStyle w:val="NormalWeb"/>
        <w:spacing w:before="0" w:beforeAutospacing="0" w:after="0" w:afterAutospacing="0" w:line="360" w:lineRule="auto"/>
        <w:contextualSpacing/>
        <w:rPr>
          <w:rFonts w:ascii="Arial" w:hAnsi="Arial" w:cs="Arial"/>
        </w:rPr>
      </w:pPr>
    </w:p>
    <w:p w14:paraId="5B20962D" w14:textId="367305C8" w:rsidR="006A0ABA" w:rsidRDefault="00EE492A" w:rsidP="00923A5D">
      <w:pPr>
        <w:pStyle w:val="NormalWeb"/>
        <w:spacing w:before="0" w:beforeAutospacing="0" w:after="0" w:afterAutospacing="0" w:line="360" w:lineRule="auto"/>
        <w:contextualSpacing/>
        <w:rPr>
          <w:rFonts w:ascii="Arial" w:hAnsi="Arial" w:cs="Arial"/>
        </w:rPr>
      </w:pPr>
      <w:r>
        <w:rPr>
          <w:rFonts w:ascii="Arial" w:hAnsi="Arial" w:cs="Arial"/>
        </w:rPr>
        <w:t xml:space="preserve">Vi har laget en handlingsplan mot mobbing og krenkelser i Sandøya </w:t>
      </w:r>
      <w:r w:rsidR="007611E4">
        <w:rPr>
          <w:rFonts w:ascii="Arial" w:hAnsi="Arial" w:cs="Arial"/>
        </w:rPr>
        <w:t>Natur</w:t>
      </w:r>
      <w:r>
        <w:rPr>
          <w:rFonts w:ascii="Arial" w:hAnsi="Arial" w:cs="Arial"/>
        </w:rPr>
        <w:t xml:space="preserve">barnehage, denne finner dere på Mykid. </w:t>
      </w:r>
      <w:bookmarkStart w:id="6" w:name="_Toc494784918"/>
    </w:p>
    <w:p w14:paraId="66FD0E3E" w14:textId="248F1980" w:rsidR="006A0ABA" w:rsidRDefault="006A0ABA" w:rsidP="006A0ABA"/>
    <w:p w14:paraId="151842FB" w14:textId="77777777" w:rsidR="00D97EF2" w:rsidRPr="003F1F4C" w:rsidRDefault="00D97EF2" w:rsidP="00C909F2">
      <w:pPr>
        <w:pStyle w:val="Overskrift1"/>
        <w:rPr>
          <w:rFonts w:ascii="Arial" w:hAnsi="Arial" w:cs="Arial"/>
          <w:color w:val="33CC33"/>
        </w:rPr>
      </w:pPr>
      <w:bookmarkStart w:id="7" w:name="_Toc102985362"/>
      <w:r w:rsidRPr="003F1F4C">
        <w:rPr>
          <w:rFonts w:ascii="Arial" w:hAnsi="Arial" w:cs="Arial"/>
          <w:color w:val="33CC33"/>
        </w:rPr>
        <w:t>Voksenrollen</w:t>
      </w:r>
      <w:bookmarkEnd w:id="6"/>
      <w:bookmarkEnd w:id="7"/>
      <w:r w:rsidR="0099304D" w:rsidRPr="003F1F4C">
        <w:rPr>
          <w:rFonts w:ascii="Arial" w:hAnsi="Arial" w:cs="Arial"/>
          <w:color w:val="33CC33"/>
        </w:rPr>
        <w:t xml:space="preserve"> </w:t>
      </w:r>
    </w:p>
    <w:p w14:paraId="2EF59A52" w14:textId="1A574502" w:rsidR="00E346E2" w:rsidRPr="0042753F" w:rsidRDefault="00AA1129" w:rsidP="0042753F">
      <w:pPr>
        <w:spacing w:after="0" w:line="360" w:lineRule="auto"/>
        <w:rPr>
          <w:rFonts w:ascii="Arial" w:hAnsi="Arial" w:cs="Arial"/>
          <w:sz w:val="24"/>
          <w:szCs w:val="24"/>
        </w:rPr>
      </w:pPr>
      <w:r w:rsidRPr="0042753F">
        <w:rPr>
          <w:rFonts w:ascii="Arial" w:hAnsi="Arial" w:cs="Arial"/>
          <w:sz w:val="24"/>
          <w:szCs w:val="24"/>
        </w:rPr>
        <w:t>Ansatte skal m</w:t>
      </w:r>
      <w:r w:rsidR="0099304D" w:rsidRPr="0042753F">
        <w:rPr>
          <w:rFonts w:ascii="Arial" w:hAnsi="Arial" w:cs="Arial"/>
          <w:sz w:val="24"/>
          <w:szCs w:val="24"/>
        </w:rPr>
        <w:t>øte barn, foreldre, medarbeider</w:t>
      </w:r>
      <w:r w:rsidR="009F452A" w:rsidRPr="0042753F">
        <w:rPr>
          <w:rFonts w:ascii="Arial" w:hAnsi="Arial" w:cs="Arial"/>
          <w:sz w:val="24"/>
          <w:szCs w:val="24"/>
        </w:rPr>
        <w:t>e</w:t>
      </w:r>
      <w:r w:rsidR="0099304D" w:rsidRPr="0042753F">
        <w:rPr>
          <w:rFonts w:ascii="Arial" w:hAnsi="Arial" w:cs="Arial"/>
          <w:sz w:val="24"/>
          <w:szCs w:val="24"/>
        </w:rPr>
        <w:t xml:space="preserve"> og andre </w:t>
      </w:r>
      <w:r w:rsidR="0042753F">
        <w:rPr>
          <w:rFonts w:ascii="Arial" w:hAnsi="Arial" w:cs="Arial"/>
          <w:sz w:val="24"/>
          <w:szCs w:val="24"/>
        </w:rPr>
        <w:t xml:space="preserve">samarbeidspartnere med respekt. </w:t>
      </w:r>
      <w:r w:rsidR="0099304D" w:rsidRPr="0042753F">
        <w:rPr>
          <w:rFonts w:ascii="Arial" w:hAnsi="Arial" w:cs="Arial"/>
          <w:sz w:val="24"/>
          <w:szCs w:val="24"/>
        </w:rPr>
        <w:t>Være aktive rollemodeller, som fremmer trivsel, trygghet og mestringsglede.</w:t>
      </w:r>
      <w:r w:rsidR="0042753F">
        <w:rPr>
          <w:rFonts w:ascii="Arial" w:hAnsi="Arial" w:cs="Arial"/>
          <w:sz w:val="24"/>
          <w:szCs w:val="24"/>
        </w:rPr>
        <w:t xml:space="preserve"> </w:t>
      </w:r>
      <w:r w:rsidR="0099304D" w:rsidRPr="0042753F">
        <w:rPr>
          <w:rFonts w:ascii="Arial" w:hAnsi="Arial" w:cs="Arial"/>
          <w:sz w:val="24"/>
          <w:szCs w:val="24"/>
        </w:rPr>
        <w:t>Reflektere i forhold til egen praksis i møte med andre (barn, fo</w:t>
      </w:r>
      <w:r w:rsidR="009F452A" w:rsidRPr="0042753F">
        <w:rPr>
          <w:rFonts w:ascii="Arial" w:hAnsi="Arial" w:cs="Arial"/>
          <w:sz w:val="24"/>
          <w:szCs w:val="24"/>
        </w:rPr>
        <w:t>reldre og øvrige personalet), Vi</w:t>
      </w:r>
      <w:r w:rsidR="0099304D" w:rsidRPr="0042753F">
        <w:rPr>
          <w:rFonts w:ascii="Arial" w:hAnsi="Arial" w:cs="Arial"/>
          <w:sz w:val="24"/>
          <w:szCs w:val="24"/>
        </w:rPr>
        <w:t xml:space="preserve"> jobbe</w:t>
      </w:r>
      <w:r w:rsidR="009F452A" w:rsidRPr="0042753F">
        <w:rPr>
          <w:rFonts w:ascii="Arial" w:hAnsi="Arial" w:cs="Arial"/>
          <w:sz w:val="24"/>
          <w:szCs w:val="24"/>
        </w:rPr>
        <w:t>r kontinuerlig</w:t>
      </w:r>
      <w:r w:rsidR="0099304D" w:rsidRPr="0042753F">
        <w:rPr>
          <w:rFonts w:ascii="Arial" w:hAnsi="Arial" w:cs="Arial"/>
          <w:sz w:val="24"/>
          <w:szCs w:val="24"/>
        </w:rPr>
        <w:t xml:space="preserve"> for å være i utvikling på dette området.</w:t>
      </w:r>
      <w:r w:rsidR="00E346E2" w:rsidRPr="0042753F">
        <w:rPr>
          <w:rFonts w:ascii="Arial" w:hAnsi="Arial" w:cs="Arial"/>
          <w:b/>
          <w:bCs/>
          <w:kern w:val="24"/>
          <w:sz w:val="24"/>
          <w:szCs w:val="24"/>
        </w:rPr>
        <w:t xml:space="preserve"> </w:t>
      </w:r>
    </w:p>
    <w:p w14:paraId="1F2E0EBD" w14:textId="7825997B" w:rsidR="00E346E2" w:rsidRPr="0042753F" w:rsidRDefault="00E346E2" w:rsidP="0042753F">
      <w:pPr>
        <w:pStyle w:val="NormalWeb"/>
        <w:spacing w:before="0" w:beforeAutospacing="0" w:after="0" w:afterAutospacing="0" w:line="360" w:lineRule="auto"/>
        <w:rPr>
          <w:rFonts w:ascii="Arial" w:hAnsi="Arial" w:cs="Arial"/>
        </w:rPr>
      </w:pPr>
      <w:r w:rsidRPr="0042753F">
        <w:rPr>
          <w:rFonts w:ascii="Arial" w:eastAsiaTheme="minorEastAsia" w:hAnsi="Arial" w:cs="Arial"/>
          <w:bCs/>
          <w:kern w:val="24"/>
        </w:rPr>
        <w:t xml:space="preserve">Vi jobber for å være gode, nære voksne i Sandøya </w:t>
      </w:r>
      <w:r w:rsidR="007F54FA">
        <w:rPr>
          <w:rFonts w:ascii="Arial" w:eastAsiaTheme="minorEastAsia" w:hAnsi="Arial" w:cs="Arial"/>
          <w:bCs/>
          <w:kern w:val="24"/>
        </w:rPr>
        <w:t>Natur</w:t>
      </w:r>
      <w:r w:rsidRPr="0042753F">
        <w:rPr>
          <w:rFonts w:ascii="Arial" w:eastAsiaTheme="minorEastAsia" w:hAnsi="Arial" w:cs="Arial"/>
          <w:bCs/>
          <w:kern w:val="24"/>
        </w:rPr>
        <w:t xml:space="preserve">barnehage.                                              </w:t>
      </w:r>
      <w:r w:rsidR="0042753F" w:rsidRPr="0042753F">
        <w:rPr>
          <w:rFonts w:ascii="Arial" w:hAnsi="Arial" w:cs="Arial"/>
          <w:bCs/>
          <w:kern w:val="24"/>
        </w:rPr>
        <w:t>Vi</w:t>
      </w:r>
      <w:r w:rsidRPr="0042753F">
        <w:rPr>
          <w:rFonts w:ascii="Arial" w:hAnsi="Arial" w:cs="Arial"/>
          <w:bCs/>
          <w:kern w:val="24"/>
        </w:rPr>
        <w:t xml:space="preserve"> skal være en barnehage hvor barna blir møtt med åpenhet, varme og interesse, slik at barna blir trygge og knytter seg til oss voksne og hverandre.</w:t>
      </w:r>
    </w:p>
    <w:p w14:paraId="44F81F0F" w14:textId="77777777" w:rsidR="00E346E2" w:rsidRPr="0042753F" w:rsidRDefault="00E346E2" w:rsidP="0042753F">
      <w:pPr>
        <w:numPr>
          <w:ilvl w:val="0"/>
          <w:numId w:val="19"/>
        </w:numPr>
        <w:spacing w:after="0" w:line="360" w:lineRule="auto"/>
        <w:ind w:left="1267"/>
        <w:contextualSpacing/>
        <w:rPr>
          <w:rFonts w:ascii="Arial" w:eastAsia="Times New Roman" w:hAnsi="Arial" w:cs="Arial"/>
          <w:sz w:val="24"/>
          <w:szCs w:val="24"/>
        </w:rPr>
      </w:pPr>
      <w:r w:rsidRPr="0042753F">
        <w:rPr>
          <w:rFonts w:ascii="Arial" w:hAnsi="Arial" w:cs="Arial"/>
          <w:kern w:val="24"/>
          <w:sz w:val="24"/>
          <w:szCs w:val="24"/>
        </w:rPr>
        <w:t xml:space="preserve">Vi er tilgjengelige og nær barna gjennom hele dagen. </w:t>
      </w:r>
    </w:p>
    <w:p w14:paraId="7DCC5757" w14:textId="6DCC15DE" w:rsidR="00E346E2" w:rsidRPr="0042753F" w:rsidRDefault="0042753F" w:rsidP="0042753F">
      <w:pPr>
        <w:spacing w:after="0" w:line="360" w:lineRule="auto"/>
        <w:ind w:left="708" w:firstLine="199"/>
        <w:rPr>
          <w:rFonts w:ascii="Arial" w:eastAsia="Times New Roman" w:hAnsi="Arial" w:cs="Arial"/>
          <w:sz w:val="24"/>
          <w:szCs w:val="24"/>
        </w:rPr>
      </w:pPr>
      <w:r>
        <w:rPr>
          <w:rFonts w:ascii="Arial" w:hAnsi="Arial" w:cs="Arial"/>
          <w:kern w:val="24"/>
          <w:sz w:val="24"/>
          <w:szCs w:val="24"/>
        </w:rPr>
        <w:t xml:space="preserve">-    </w:t>
      </w:r>
      <w:r w:rsidR="00E346E2" w:rsidRPr="0042753F">
        <w:rPr>
          <w:rFonts w:ascii="Arial" w:hAnsi="Arial" w:cs="Arial"/>
          <w:kern w:val="24"/>
          <w:sz w:val="24"/>
          <w:szCs w:val="24"/>
        </w:rPr>
        <w:t>Vi samtaler med barna i alle daglige aktiviteter.</w:t>
      </w:r>
    </w:p>
    <w:p w14:paraId="233F9D18" w14:textId="1B5ED560" w:rsidR="00E346E2" w:rsidRPr="0042753F" w:rsidRDefault="007F7474" w:rsidP="0042753F">
      <w:pPr>
        <w:spacing w:after="0" w:line="360" w:lineRule="auto"/>
        <w:ind w:left="199" w:firstLine="708"/>
        <w:rPr>
          <w:rFonts w:ascii="Arial" w:eastAsia="Times New Roman" w:hAnsi="Arial" w:cs="Arial"/>
          <w:sz w:val="24"/>
          <w:szCs w:val="24"/>
        </w:rPr>
      </w:pPr>
      <w:r>
        <w:rPr>
          <w:rFonts w:ascii="Arial" w:hAnsi="Arial" w:cs="Arial"/>
          <w:noProof/>
          <w:sz w:val="24"/>
          <w:szCs w:val="24"/>
        </w:rPr>
        <w:drawing>
          <wp:anchor distT="0" distB="0" distL="114300" distR="114300" simplePos="0" relativeHeight="251687424" behindDoc="0" locked="0" layoutInCell="1" allowOverlap="1" wp14:anchorId="3BFB2ADC" wp14:editId="668ED7A8">
            <wp:simplePos x="0" y="0"/>
            <wp:positionH relativeFrom="column">
              <wp:posOffset>3286927</wp:posOffset>
            </wp:positionH>
            <wp:positionV relativeFrom="paragraph">
              <wp:posOffset>28575</wp:posOffset>
            </wp:positionV>
            <wp:extent cx="2758440" cy="2068830"/>
            <wp:effectExtent l="0" t="0" r="3810" b="7620"/>
            <wp:wrapSquare wrapText="bothSides"/>
            <wp:docPr id="36" name="Bilde 36" descr="Et bilde som inneholder gress, utendørs, himmel,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Et bilde som inneholder gress, utendørs, himmel, barn&#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8440" cy="2068830"/>
                    </a:xfrm>
                    <a:prstGeom prst="rect">
                      <a:avLst/>
                    </a:prstGeom>
                  </pic:spPr>
                </pic:pic>
              </a:graphicData>
            </a:graphic>
            <wp14:sizeRelH relativeFrom="margin">
              <wp14:pctWidth>0</wp14:pctWidth>
            </wp14:sizeRelH>
            <wp14:sizeRelV relativeFrom="margin">
              <wp14:pctHeight>0</wp14:pctHeight>
            </wp14:sizeRelV>
          </wp:anchor>
        </w:drawing>
      </w:r>
      <w:r w:rsidR="0042753F">
        <w:rPr>
          <w:rFonts w:ascii="Arial" w:hAnsi="Arial" w:cs="Arial"/>
          <w:kern w:val="24"/>
          <w:sz w:val="24"/>
          <w:szCs w:val="24"/>
        </w:rPr>
        <w:t xml:space="preserve">-   </w:t>
      </w:r>
      <w:r w:rsidR="00E346E2" w:rsidRPr="0042753F">
        <w:rPr>
          <w:rFonts w:ascii="Arial" w:hAnsi="Arial" w:cs="Arial"/>
          <w:kern w:val="24"/>
          <w:sz w:val="24"/>
          <w:szCs w:val="24"/>
        </w:rPr>
        <w:t xml:space="preserve"> Vi er gode rollemodeller.</w:t>
      </w:r>
    </w:p>
    <w:p w14:paraId="5A7A5831" w14:textId="5E0C5D29" w:rsidR="00E346E2" w:rsidRPr="0042753F" w:rsidRDefault="00E346E2" w:rsidP="0042753F">
      <w:pPr>
        <w:numPr>
          <w:ilvl w:val="0"/>
          <w:numId w:val="20"/>
        </w:numPr>
        <w:spacing w:after="0" w:line="360" w:lineRule="auto"/>
        <w:ind w:left="1267"/>
        <w:contextualSpacing/>
        <w:rPr>
          <w:rFonts w:ascii="Arial" w:eastAsia="Times New Roman" w:hAnsi="Arial" w:cs="Arial"/>
          <w:sz w:val="24"/>
          <w:szCs w:val="24"/>
        </w:rPr>
      </w:pPr>
      <w:r w:rsidRPr="0042753F">
        <w:rPr>
          <w:rFonts w:ascii="Arial" w:hAnsi="Arial" w:cs="Arial"/>
          <w:kern w:val="24"/>
          <w:sz w:val="24"/>
          <w:szCs w:val="24"/>
        </w:rPr>
        <w:t xml:space="preserve">Barna opplever at de har voksne rundt seg som liker     </w:t>
      </w:r>
    </w:p>
    <w:p w14:paraId="22962BAA" w14:textId="0DD52D58" w:rsidR="00E346E2" w:rsidRPr="0042753F" w:rsidRDefault="00E346E2" w:rsidP="0042753F">
      <w:pPr>
        <w:spacing w:after="0" w:line="360" w:lineRule="auto"/>
        <w:rPr>
          <w:rFonts w:ascii="Arial" w:eastAsia="Times New Roman" w:hAnsi="Arial" w:cs="Arial"/>
          <w:sz w:val="24"/>
          <w:szCs w:val="24"/>
        </w:rPr>
      </w:pPr>
      <w:r w:rsidRPr="0042753F">
        <w:rPr>
          <w:rFonts w:ascii="Arial" w:hAnsi="Arial" w:cs="Arial"/>
          <w:kern w:val="24"/>
          <w:sz w:val="24"/>
          <w:szCs w:val="24"/>
        </w:rPr>
        <w:t xml:space="preserve">     </w:t>
      </w:r>
      <w:r w:rsidR="0042753F" w:rsidRPr="0042753F">
        <w:rPr>
          <w:rFonts w:ascii="Arial" w:hAnsi="Arial" w:cs="Arial"/>
          <w:kern w:val="24"/>
          <w:sz w:val="24"/>
          <w:szCs w:val="24"/>
        </w:rPr>
        <w:t xml:space="preserve">            </w:t>
      </w:r>
      <w:r w:rsidR="00455708">
        <w:rPr>
          <w:rFonts w:ascii="Arial" w:hAnsi="Arial" w:cs="Arial"/>
          <w:kern w:val="24"/>
          <w:sz w:val="24"/>
          <w:szCs w:val="24"/>
        </w:rPr>
        <w:t xml:space="preserve">  og</w:t>
      </w:r>
      <w:r w:rsidRPr="0042753F">
        <w:rPr>
          <w:rFonts w:ascii="Arial" w:hAnsi="Arial" w:cs="Arial"/>
          <w:kern w:val="24"/>
          <w:sz w:val="24"/>
          <w:szCs w:val="24"/>
        </w:rPr>
        <w:t xml:space="preserve"> være sammen med dem og som bryr seg.  </w:t>
      </w:r>
    </w:p>
    <w:p w14:paraId="7615E6C1" w14:textId="4B747B62" w:rsidR="00E346E2" w:rsidRPr="0042753F" w:rsidRDefault="00E346E2" w:rsidP="0042753F">
      <w:pPr>
        <w:spacing w:after="0" w:line="360" w:lineRule="auto"/>
        <w:rPr>
          <w:rFonts w:ascii="Arial" w:eastAsia="Times New Roman" w:hAnsi="Arial" w:cs="Arial"/>
          <w:sz w:val="24"/>
          <w:szCs w:val="24"/>
        </w:rPr>
      </w:pPr>
      <w:r w:rsidRPr="0042753F">
        <w:rPr>
          <w:rFonts w:ascii="Arial" w:hAnsi="Arial" w:cs="Arial"/>
          <w:b/>
          <w:bCs/>
          <w:kern w:val="24"/>
          <w:sz w:val="24"/>
          <w:szCs w:val="24"/>
        </w:rPr>
        <w:t xml:space="preserve">Det er de voksne sitt ansvar </w:t>
      </w:r>
      <w:r w:rsidR="007F54FA">
        <w:rPr>
          <w:rFonts w:ascii="Arial" w:hAnsi="Arial" w:cs="Arial"/>
          <w:b/>
          <w:bCs/>
          <w:kern w:val="24"/>
          <w:sz w:val="24"/>
          <w:szCs w:val="24"/>
        </w:rPr>
        <w:t>å</w:t>
      </w:r>
      <w:r w:rsidRPr="0042753F">
        <w:rPr>
          <w:rFonts w:ascii="Arial" w:hAnsi="Arial" w:cs="Arial"/>
          <w:b/>
          <w:bCs/>
          <w:kern w:val="24"/>
          <w:sz w:val="24"/>
          <w:szCs w:val="24"/>
        </w:rPr>
        <w:t xml:space="preserve"> skape gode relasjoner med alle barna.</w:t>
      </w:r>
    </w:p>
    <w:p w14:paraId="41427DB0" w14:textId="3610D1A5" w:rsidR="00F37E03" w:rsidRPr="00E346E2" w:rsidRDefault="00F37E03" w:rsidP="00D11BCC">
      <w:pPr>
        <w:spacing w:after="0" w:line="360" w:lineRule="auto"/>
        <w:rPr>
          <w:rFonts w:ascii="Arial" w:hAnsi="Arial" w:cs="Arial"/>
          <w:sz w:val="24"/>
          <w:szCs w:val="24"/>
        </w:rPr>
      </w:pPr>
    </w:p>
    <w:p w14:paraId="2EDCA148" w14:textId="391873B4" w:rsidR="00E346E2" w:rsidRPr="00E346E2" w:rsidRDefault="00E346E2" w:rsidP="00D11BCC">
      <w:pPr>
        <w:spacing w:after="0" w:line="360" w:lineRule="auto"/>
        <w:rPr>
          <w:rFonts w:ascii="Arial" w:hAnsi="Arial" w:cs="Arial"/>
          <w:sz w:val="24"/>
          <w:szCs w:val="24"/>
        </w:rPr>
      </w:pPr>
    </w:p>
    <w:p w14:paraId="6124008D" w14:textId="3C991B30" w:rsidR="00F37E03" w:rsidRPr="00E346E2" w:rsidRDefault="00EB00CD" w:rsidP="00D11BCC">
      <w:pPr>
        <w:spacing w:after="0" w:line="360" w:lineRule="auto"/>
        <w:rPr>
          <w:rFonts w:ascii="Arial" w:hAnsi="Arial" w:cs="Arial"/>
          <w:sz w:val="24"/>
          <w:szCs w:val="24"/>
        </w:rPr>
      </w:pPr>
      <w:r>
        <w:rPr>
          <w:rFonts w:ascii="Helvetica" w:hAnsi="Helvetica" w:cs="Helvetica"/>
          <w:noProof/>
          <w:color w:val="444444"/>
          <w:sz w:val="18"/>
          <w:szCs w:val="18"/>
        </w:rPr>
        <mc:AlternateContent>
          <mc:Choice Requires="wps">
            <w:drawing>
              <wp:inline distT="0" distB="0" distL="0" distR="0" wp14:anchorId="33C19715" wp14:editId="21C5EBC6">
                <wp:extent cx="301625" cy="301625"/>
                <wp:effectExtent l="0" t="0" r="0" b="0"/>
                <wp:docPr id="1" name="img_28412991" descr="https://mykid.no/_ajax/image/fetchimage/photo/28412991/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E7B2C8" id="img_28412991" o:spid="_x0000_s1026" alt="https://mykid.no/_ajax/image/fetchimage/photo/28412991/600"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3D36004F" w14:textId="43FD4C93" w:rsidR="00F37E03" w:rsidRPr="00E346E2" w:rsidRDefault="00F37E03" w:rsidP="00D11BCC">
      <w:pPr>
        <w:spacing w:after="0" w:line="360" w:lineRule="auto"/>
        <w:rPr>
          <w:rFonts w:ascii="Arial" w:hAnsi="Arial" w:cs="Arial"/>
          <w:sz w:val="24"/>
          <w:szCs w:val="24"/>
        </w:rPr>
      </w:pPr>
    </w:p>
    <w:p w14:paraId="4FEF08DF" w14:textId="77777777" w:rsidR="00D15BE9" w:rsidRPr="003F1F4C" w:rsidRDefault="007521D3" w:rsidP="00D15BE9">
      <w:pPr>
        <w:pStyle w:val="Overskrift1"/>
        <w:spacing w:before="0" w:line="360" w:lineRule="auto"/>
        <w:rPr>
          <w:rFonts w:ascii="Arial" w:hAnsi="Arial" w:cs="Arial"/>
          <w:color w:val="33CC33"/>
        </w:rPr>
      </w:pPr>
      <w:bookmarkStart w:id="8" w:name="_Toc102985363"/>
      <w:r w:rsidRPr="003F1F4C">
        <w:rPr>
          <w:rFonts w:ascii="Arial" w:hAnsi="Arial" w:cs="Arial"/>
          <w:color w:val="33CC33"/>
        </w:rPr>
        <w:lastRenderedPageBreak/>
        <w:t>Barns medvirkning</w:t>
      </w:r>
      <w:bookmarkEnd w:id="8"/>
      <w:r w:rsidR="002E3D97" w:rsidRPr="003F1F4C">
        <w:rPr>
          <w:rFonts w:ascii="Arial" w:hAnsi="Arial" w:cs="Arial"/>
          <w:color w:val="33CC33"/>
        </w:rPr>
        <w:t xml:space="preserve"> </w:t>
      </w:r>
    </w:p>
    <w:p w14:paraId="2034358B" w14:textId="56454176" w:rsidR="006A0ABA" w:rsidRPr="00130B57" w:rsidRDefault="00300230" w:rsidP="006A0ABA">
      <w:pPr>
        <w:rPr>
          <w:rFonts w:cstheme="minorHAnsi"/>
          <w:sz w:val="24"/>
          <w:szCs w:val="24"/>
        </w:rPr>
      </w:pPr>
      <w:r w:rsidRPr="00130B57">
        <w:rPr>
          <w:rFonts w:cstheme="minorHAnsi"/>
          <w:sz w:val="24"/>
          <w:szCs w:val="24"/>
        </w:rPr>
        <w:t xml:space="preserve">Barn i barnehagen har rett til å bli hørt, rett til å uttrykke seg og få innflytelse på alle sider ved sitt liv i barnehagen. </w:t>
      </w:r>
    </w:p>
    <w:p w14:paraId="39ED361E" w14:textId="2818062C" w:rsidR="00300230" w:rsidRPr="00130B57" w:rsidRDefault="00300230" w:rsidP="006A0ABA">
      <w:pPr>
        <w:rPr>
          <w:rFonts w:cstheme="minorHAnsi"/>
          <w:sz w:val="24"/>
          <w:szCs w:val="24"/>
        </w:rPr>
      </w:pPr>
      <w:r w:rsidRPr="00130B57">
        <w:rPr>
          <w:rFonts w:cstheme="minorHAnsi"/>
          <w:sz w:val="24"/>
          <w:szCs w:val="24"/>
        </w:rPr>
        <w:t>Barns medvirkning handler om</w:t>
      </w:r>
      <w:r w:rsidR="000A68C8" w:rsidRPr="00130B57">
        <w:rPr>
          <w:rFonts w:cstheme="minorHAnsi"/>
          <w:sz w:val="24"/>
          <w:szCs w:val="24"/>
        </w:rPr>
        <w:t xml:space="preserve"> å</w:t>
      </w:r>
      <w:r w:rsidRPr="00130B57">
        <w:rPr>
          <w:rFonts w:cstheme="minorHAnsi"/>
          <w:sz w:val="24"/>
          <w:szCs w:val="24"/>
        </w:rPr>
        <w:t xml:space="preserve"> ta barn på alvor. Barna skal få mulighet til aktiv </w:t>
      </w:r>
      <w:r w:rsidR="000A68C8" w:rsidRPr="00130B57">
        <w:rPr>
          <w:rFonts w:cstheme="minorHAnsi"/>
          <w:sz w:val="24"/>
          <w:szCs w:val="24"/>
        </w:rPr>
        <w:t xml:space="preserve">deltakelse i planleggingen og vurderingen av det som skjer i barnehagen. DE skal få erfare det å få innflytelse på det som skjer i barnehagen. </w:t>
      </w:r>
    </w:p>
    <w:p w14:paraId="3CB19170" w14:textId="70B58B1C" w:rsidR="000A68C8" w:rsidRPr="00130B57" w:rsidRDefault="000A68C8" w:rsidP="006A0ABA">
      <w:pPr>
        <w:rPr>
          <w:rFonts w:cstheme="minorHAnsi"/>
          <w:sz w:val="24"/>
          <w:szCs w:val="24"/>
        </w:rPr>
      </w:pPr>
      <w:r w:rsidRPr="00130B57">
        <w:rPr>
          <w:rFonts w:cstheme="minorHAnsi"/>
          <w:sz w:val="24"/>
          <w:szCs w:val="24"/>
        </w:rPr>
        <w:t xml:space="preserve">I rammeplan for barnehager står det at: «Barnehagen skal ivareta barns rett til medvirkning ved å legge til rette for og oppmuntre til at barna kan få uttrykke sitt syn på barnehagens daglige virksomhet» (KD17). </w:t>
      </w:r>
    </w:p>
    <w:p w14:paraId="7FA6925A" w14:textId="71CB62E9" w:rsidR="000A68C8" w:rsidRPr="00130B57" w:rsidRDefault="000A68C8" w:rsidP="006A0ABA">
      <w:pPr>
        <w:rPr>
          <w:rFonts w:cstheme="minorHAnsi"/>
          <w:sz w:val="24"/>
          <w:szCs w:val="24"/>
        </w:rPr>
      </w:pPr>
      <w:r w:rsidRPr="00130B57">
        <w:rPr>
          <w:rFonts w:cstheme="minorHAnsi"/>
          <w:sz w:val="24"/>
          <w:szCs w:val="24"/>
        </w:rPr>
        <w:t>For å arbeide i retning av dette må barnehagen være bevi</w:t>
      </w:r>
      <w:r w:rsidR="00130B57" w:rsidRPr="00130B57">
        <w:rPr>
          <w:rFonts w:cstheme="minorHAnsi"/>
          <w:sz w:val="24"/>
          <w:szCs w:val="24"/>
        </w:rPr>
        <w:t xml:space="preserve">sst på barns ulike uttrykksformer og tilrettelegge for medvirkning på måter som er tilpasset barnas alder, erfaringer individuelle forutsetninger og behov. Barnas synspunkter skal tillegges vekt i samsvar med deres alder og modenhet. Barnas skal ikke overlates et ansvar de ikke er rustet til å ta. </w:t>
      </w:r>
    </w:p>
    <w:p w14:paraId="229E6DFF" w14:textId="60312C91" w:rsidR="00130B57" w:rsidRPr="00130B57" w:rsidRDefault="00130B57" w:rsidP="006A0ABA">
      <w:pPr>
        <w:rPr>
          <w:rFonts w:cstheme="minorHAnsi"/>
          <w:sz w:val="24"/>
          <w:szCs w:val="24"/>
        </w:rPr>
      </w:pPr>
      <w:r w:rsidRPr="00130B57">
        <w:rPr>
          <w:rFonts w:cstheme="minorHAnsi"/>
          <w:sz w:val="24"/>
          <w:szCs w:val="24"/>
        </w:rPr>
        <w:t>Barns medvirkning er viktig for at barn skal oppleve tilhørighet, fellesskap, at de blir tatt på alvor og at de har en betydning for andre.</w:t>
      </w:r>
    </w:p>
    <w:p w14:paraId="5476B15B" w14:textId="123007B1" w:rsidR="00AA6541" w:rsidRPr="00130B57" w:rsidRDefault="007521D3" w:rsidP="006A0ABA">
      <w:pPr>
        <w:spacing w:after="0" w:line="360" w:lineRule="auto"/>
        <w:rPr>
          <w:rFonts w:cstheme="minorHAnsi"/>
          <w:sz w:val="24"/>
          <w:szCs w:val="24"/>
        </w:rPr>
      </w:pPr>
      <w:r w:rsidRPr="00130B57">
        <w:rPr>
          <w:rFonts w:cstheme="minorHAnsi"/>
          <w:sz w:val="24"/>
          <w:szCs w:val="24"/>
        </w:rPr>
        <w:t>Personalet i barnehagen gir rom for medvirkning ved å være lyttende og vise interesse for barna. På denne måten kan man få innblikk i hva barna interesserer seg for og hvordan de ønsker sin hverdag</w:t>
      </w:r>
      <w:r w:rsidR="0042753F" w:rsidRPr="00130B57">
        <w:rPr>
          <w:rFonts w:cstheme="minorHAnsi"/>
          <w:sz w:val="24"/>
          <w:szCs w:val="24"/>
        </w:rPr>
        <w:t>.</w:t>
      </w:r>
    </w:p>
    <w:p w14:paraId="687EC360" w14:textId="77777777" w:rsidR="00B72ED6" w:rsidRPr="00B72ED6" w:rsidRDefault="00B72ED6" w:rsidP="00B72ED6"/>
    <w:p w14:paraId="621A397A" w14:textId="77777777" w:rsidR="005B12F7" w:rsidRPr="003F1F4C" w:rsidRDefault="00534E88" w:rsidP="00D11BCC">
      <w:pPr>
        <w:pStyle w:val="Overskrift1"/>
        <w:spacing w:line="360" w:lineRule="auto"/>
        <w:rPr>
          <w:rFonts w:ascii="Arial" w:hAnsi="Arial" w:cs="Arial"/>
          <w:color w:val="33CC33"/>
        </w:rPr>
      </w:pPr>
      <w:bookmarkStart w:id="9" w:name="_Toc102985364"/>
      <w:r w:rsidRPr="003F1F4C">
        <w:rPr>
          <w:rFonts w:ascii="Arial" w:hAnsi="Arial" w:cs="Arial"/>
          <w:color w:val="33CC33"/>
        </w:rPr>
        <w:t>Planlegging dokumenta</w:t>
      </w:r>
      <w:r w:rsidR="005B12F7" w:rsidRPr="003F1F4C">
        <w:rPr>
          <w:rFonts w:ascii="Arial" w:hAnsi="Arial" w:cs="Arial"/>
          <w:color w:val="33CC33"/>
        </w:rPr>
        <w:t>sjon og vurdering</w:t>
      </w:r>
      <w:bookmarkEnd w:id="9"/>
    </w:p>
    <w:p w14:paraId="231BE3F9" w14:textId="77777777" w:rsidR="006A0ABA" w:rsidRPr="006A0ABA" w:rsidRDefault="006A0ABA" w:rsidP="006A0ABA"/>
    <w:p w14:paraId="00059B75" w14:textId="77777777" w:rsidR="006E1EA9" w:rsidRPr="00B72ED6" w:rsidRDefault="00B465ED" w:rsidP="00D11BCC">
      <w:pPr>
        <w:spacing w:after="0" w:line="360" w:lineRule="auto"/>
        <w:rPr>
          <w:rFonts w:ascii="Arial" w:hAnsi="Arial" w:cs="Arial"/>
          <w:sz w:val="24"/>
          <w:szCs w:val="24"/>
        </w:rPr>
      </w:pPr>
      <w:r w:rsidRPr="00B72ED6">
        <w:rPr>
          <w:rFonts w:ascii="Arial" w:hAnsi="Arial" w:cs="Arial"/>
          <w:sz w:val="24"/>
          <w:szCs w:val="24"/>
        </w:rPr>
        <w:t xml:space="preserve">Barnehagen har en nettbasert informasjonsportal: </w:t>
      </w:r>
      <w:hyperlink r:id="rId19" w:history="1">
        <w:r w:rsidRPr="00B72ED6">
          <w:rPr>
            <w:rStyle w:val="Hyperkobling"/>
            <w:rFonts w:ascii="Arial" w:hAnsi="Arial" w:cs="Arial"/>
            <w:sz w:val="24"/>
            <w:szCs w:val="24"/>
          </w:rPr>
          <w:t>www.mykid.no</w:t>
        </w:r>
      </w:hyperlink>
      <w:r w:rsidRPr="00B72ED6">
        <w:rPr>
          <w:rFonts w:ascii="Arial" w:hAnsi="Arial" w:cs="Arial"/>
          <w:sz w:val="24"/>
          <w:szCs w:val="24"/>
        </w:rPr>
        <w:t xml:space="preserve">. </w:t>
      </w:r>
      <w:r w:rsidR="007C5691" w:rsidRPr="00B72ED6">
        <w:rPr>
          <w:rFonts w:ascii="Arial" w:hAnsi="Arial" w:cs="Arial"/>
          <w:sz w:val="24"/>
          <w:szCs w:val="24"/>
        </w:rPr>
        <w:t>Her finner dere</w:t>
      </w:r>
      <w:r w:rsidR="006E1EA9" w:rsidRPr="00B72ED6">
        <w:rPr>
          <w:rFonts w:ascii="Arial" w:hAnsi="Arial" w:cs="Arial"/>
          <w:sz w:val="24"/>
          <w:szCs w:val="24"/>
        </w:rPr>
        <w:t xml:space="preserve"> månedsplan</w:t>
      </w:r>
      <w:r w:rsidRPr="00B72ED6">
        <w:rPr>
          <w:rFonts w:ascii="Arial" w:hAnsi="Arial" w:cs="Arial"/>
          <w:sz w:val="24"/>
          <w:szCs w:val="24"/>
        </w:rPr>
        <w:t>, bilder, informasjonsskriv og fraværsregistrering på samme sted.</w:t>
      </w:r>
      <w:r w:rsidR="007C5691" w:rsidRPr="00B72ED6">
        <w:rPr>
          <w:rFonts w:ascii="Arial" w:hAnsi="Arial" w:cs="Arial"/>
          <w:sz w:val="24"/>
          <w:szCs w:val="24"/>
        </w:rPr>
        <w:t xml:space="preserve"> </w:t>
      </w:r>
      <w:r w:rsidR="006E1EA9" w:rsidRPr="00B72ED6">
        <w:rPr>
          <w:rFonts w:ascii="Arial" w:hAnsi="Arial" w:cs="Arial"/>
          <w:sz w:val="24"/>
          <w:szCs w:val="24"/>
        </w:rPr>
        <w:t xml:space="preserve"> Her finner man både hva vi har tenkt </w:t>
      </w:r>
      <w:r w:rsidR="00A1770A" w:rsidRPr="00B72ED6">
        <w:rPr>
          <w:rFonts w:ascii="Arial" w:hAnsi="Arial" w:cs="Arial"/>
          <w:sz w:val="24"/>
          <w:szCs w:val="24"/>
        </w:rPr>
        <w:t>å</w:t>
      </w:r>
      <w:r w:rsidR="006E1EA9" w:rsidRPr="00B72ED6">
        <w:rPr>
          <w:rFonts w:ascii="Arial" w:hAnsi="Arial" w:cs="Arial"/>
          <w:sz w:val="24"/>
          <w:szCs w:val="24"/>
        </w:rPr>
        <w:t xml:space="preserve"> gjøre men også innblikk i hva vi har gjort i barnehagen den siste tiden. </w:t>
      </w:r>
    </w:p>
    <w:p w14:paraId="72297C5E" w14:textId="77777777" w:rsidR="006E1EA9" w:rsidRPr="00E346E2" w:rsidRDefault="006E1EA9" w:rsidP="00D11BCC">
      <w:pPr>
        <w:spacing w:after="0" w:line="360" w:lineRule="auto"/>
        <w:rPr>
          <w:rFonts w:ascii="Arial" w:hAnsi="Arial" w:cs="Arial"/>
        </w:rPr>
      </w:pPr>
    </w:p>
    <w:p w14:paraId="3C950A13" w14:textId="117E4006" w:rsidR="006E1EA9" w:rsidRDefault="006E1EA9" w:rsidP="00D11BCC">
      <w:pPr>
        <w:spacing w:after="0" w:line="360" w:lineRule="auto"/>
        <w:rPr>
          <w:rFonts w:ascii="Arial" w:hAnsi="Arial" w:cs="Arial"/>
          <w:sz w:val="24"/>
          <w:szCs w:val="24"/>
        </w:rPr>
      </w:pPr>
      <w:r w:rsidRPr="00B72ED6">
        <w:rPr>
          <w:rFonts w:ascii="Arial" w:hAnsi="Arial" w:cs="Arial"/>
          <w:sz w:val="24"/>
          <w:szCs w:val="24"/>
        </w:rPr>
        <w:t>De fem planleggingsdagene vi har i løpet av året bruker vi bla. til å planlegge det pedagogiske tilbudet, men også dokumentere vårt arbeid og jevnlig vurdering underveis.</w:t>
      </w:r>
      <w:r w:rsidR="008077DE">
        <w:rPr>
          <w:rFonts w:ascii="Arial" w:hAnsi="Arial" w:cs="Arial"/>
          <w:sz w:val="24"/>
          <w:szCs w:val="24"/>
        </w:rPr>
        <w:t xml:space="preserve"> </w:t>
      </w:r>
      <w:r w:rsidRPr="00B72ED6">
        <w:rPr>
          <w:rFonts w:ascii="Arial" w:hAnsi="Arial" w:cs="Arial"/>
          <w:sz w:val="24"/>
          <w:szCs w:val="24"/>
        </w:rPr>
        <w:t>Samtidig ønsker barnehagen fortløpende tilbakemelding av foresatte om arbeide</w:t>
      </w:r>
      <w:r w:rsidR="00B72ED6">
        <w:rPr>
          <w:rFonts w:ascii="Arial" w:hAnsi="Arial" w:cs="Arial"/>
          <w:sz w:val="24"/>
          <w:szCs w:val="24"/>
        </w:rPr>
        <w:t>t</w:t>
      </w:r>
      <w:r w:rsidRPr="00B72ED6">
        <w:rPr>
          <w:rFonts w:ascii="Arial" w:hAnsi="Arial" w:cs="Arial"/>
          <w:sz w:val="24"/>
          <w:szCs w:val="24"/>
        </w:rPr>
        <w:t xml:space="preserve"> vi gjør i barnehagen. Vårhalvåret evaluerer vi de planene vi har hatt i barnehagen, for å se hva vi gjorde bra og hva vi kan gjøre bedre eller annerledes neste barnehageår</w:t>
      </w:r>
      <w:r w:rsidR="000519F2">
        <w:rPr>
          <w:rFonts w:ascii="Arial" w:hAnsi="Arial" w:cs="Arial"/>
          <w:sz w:val="24"/>
          <w:szCs w:val="24"/>
        </w:rPr>
        <w:t>.</w:t>
      </w:r>
    </w:p>
    <w:p w14:paraId="3CB06022" w14:textId="416BA19C" w:rsidR="000519F2" w:rsidRPr="003F1F4C" w:rsidRDefault="00BB3851" w:rsidP="00D11BCC">
      <w:pPr>
        <w:spacing w:after="0" w:line="360" w:lineRule="auto"/>
        <w:rPr>
          <w:rFonts w:ascii="Arial" w:hAnsi="Arial" w:cs="Arial"/>
          <w:b/>
          <w:bCs/>
          <w:sz w:val="24"/>
          <w:szCs w:val="24"/>
        </w:rPr>
      </w:pPr>
      <w:r w:rsidRPr="003F1F4C">
        <w:rPr>
          <w:rFonts w:ascii="Arial" w:hAnsi="Arial" w:cs="Arial"/>
          <w:b/>
          <w:bCs/>
          <w:sz w:val="24"/>
          <w:szCs w:val="24"/>
        </w:rPr>
        <w:lastRenderedPageBreak/>
        <w:t xml:space="preserve">Vurdering </w:t>
      </w:r>
    </w:p>
    <w:p w14:paraId="46AD53A6" w14:textId="77777777" w:rsidR="0037057D" w:rsidRDefault="00BB3851" w:rsidP="00D11BCC">
      <w:pPr>
        <w:spacing w:after="0" w:line="360" w:lineRule="auto"/>
        <w:rPr>
          <w:rFonts w:ascii="Arial" w:hAnsi="Arial" w:cs="Arial"/>
          <w:sz w:val="24"/>
          <w:szCs w:val="24"/>
        </w:rPr>
      </w:pPr>
      <w:r>
        <w:rPr>
          <w:rFonts w:ascii="Arial" w:hAnsi="Arial" w:cs="Arial"/>
          <w:sz w:val="24"/>
          <w:szCs w:val="24"/>
        </w:rPr>
        <w:t>Barnehagen skal være en pedagogisk virksomhet som skal planlegges og vurderes, som skal gi barna et tilrettelagt tilbud i tråd med barnehageloven og rammeplanen.</w:t>
      </w:r>
      <w:r w:rsidR="0037057D">
        <w:rPr>
          <w:rFonts w:ascii="Arial" w:hAnsi="Arial" w:cs="Arial"/>
          <w:sz w:val="24"/>
          <w:szCs w:val="24"/>
        </w:rPr>
        <w:t xml:space="preserve"> Kvaliteten i det daglige samspillet mellom mennesker i barnehagen er en av de viktigste forutsetningene for barns utvikling og læring. </w:t>
      </w:r>
    </w:p>
    <w:p w14:paraId="7CFAB34E" w14:textId="29F2B38A" w:rsidR="0037057D" w:rsidRDefault="00605CE5" w:rsidP="00D11BCC">
      <w:pPr>
        <w:spacing w:after="0" w:line="360" w:lineRule="auto"/>
        <w:rPr>
          <w:rFonts w:ascii="Arial" w:hAnsi="Arial" w:cs="Arial"/>
          <w:sz w:val="24"/>
          <w:szCs w:val="24"/>
        </w:rPr>
      </w:pPr>
      <w:r>
        <w:rPr>
          <w:rFonts w:ascii="Arial" w:hAnsi="Arial" w:cs="Arial"/>
          <w:sz w:val="24"/>
          <w:szCs w:val="24"/>
        </w:rPr>
        <w:br/>
      </w:r>
      <w:r w:rsidR="0037057D" w:rsidRPr="00605CE5">
        <w:rPr>
          <w:rFonts w:ascii="Arial" w:hAnsi="Arial" w:cs="Arial"/>
          <w:b/>
          <w:bCs/>
          <w:color w:val="FF0000"/>
          <w:sz w:val="24"/>
          <w:szCs w:val="24"/>
        </w:rPr>
        <w:t>Mål:</w:t>
      </w:r>
      <w:r w:rsidR="0037057D" w:rsidRPr="00605CE5">
        <w:rPr>
          <w:rFonts w:ascii="Arial" w:hAnsi="Arial" w:cs="Arial"/>
          <w:color w:val="FF0000"/>
          <w:sz w:val="24"/>
          <w:szCs w:val="24"/>
        </w:rPr>
        <w:t xml:space="preserve"> </w:t>
      </w:r>
      <w:r w:rsidR="0037057D">
        <w:rPr>
          <w:rFonts w:ascii="Arial" w:hAnsi="Arial" w:cs="Arial"/>
          <w:sz w:val="24"/>
          <w:szCs w:val="24"/>
        </w:rPr>
        <w:t xml:space="preserve">Sikre at alle barn får et tilbud i tråd med barnehageloven og rammeplanen. </w:t>
      </w:r>
    </w:p>
    <w:p w14:paraId="1939EDFD" w14:textId="77777777" w:rsidR="00605CE5" w:rsidRDefault="00605CE5" w:rsidP="00D11BCC">
      <w:pPr>
        <w:spacing w:after="0" w:line="360" w:lineRule="auto"/>
        <w:rPr>
          <w:rFonts w:ascii="Arial" w:hAnsi="Arial" w:cs="Arial"/>
          <w:sz w:val="24"/>
          <w:szCs w:val="24"/>
        </w:rPr>
      </w:pPr>
    </w:p>
    <w:p w14:paraId="5923AAEC" w14:textId="5EDE824F" w:rsidR="00BB3851" w:rsidRDefault="0037057D" w:rsidP="00D11BCC">
      <w:pPr>
        <w:spacing w:after="0" w:line="360" w:lineRule="auto"/>
        <w:rPr>
          <w:rFonts w:ascii="Arial" w:hAnsi="Arial" w:cs="Arial"/>
          <w:sz w:val="24"/>
          <w:szCs w:val="24"/>
        </w:rPr>
      </w:pPr>
      <w:r>
        <w:rPr>
          <w:rFonts w:ascii="Arial" w:hAnsi="Arial" w:cs="Arial"/>
          <w:sz w:val="24"/>
          <w:szCs w:val="24"/>
        </w:rPr>
        <w:t xml:space="preserve">Vurderingsarbeidet skal bygge på refleksjoner som hele personalgruppen er involvert i. </w:t>
      </w:r>
      <w:r w:rsidR="00BB3851">
        <w:rPr>
          <w:rFonts w:ascii="Arial" w:hAnsi="Arial" w:cs="Arial"/>
          <w:sz w:val="24"/>
          <w:szCs w:val="24"/>
        </w:rPr>
        <w:t xml:space="preserve"> </w:t>
      </w:r>
      <w:r>
        <w:rPr>
          <w:rFonts w:ascii="Arial" w:hAnsi="Arial" w:cs="Arial"/>
          <w:sz w:val="24"/>
          <w:szCs w:val="24"/>
        </w:rPr>
        <w:t xml:space="preserve">Målene vi har kommet frem til i årsplanen skal være retningsgivende for vurderingen og et utgangspunkt for videre planlegging og gjennomføring. </w:t>
      </w:r>
    </w:p>
    <w:p w14:paraId="305D34F1" w14:textId="33100CE5" w:rsidR="0037057D" w:rsidRDefault="0037057D" w:rsidP="00D11BCC">
      <w:pPr>
        <w:spacing w:after="0" w:line="360" w:lineRule="auto"/>
        <w:rPr>
          <w:rFonts w:ascii="Arial" w:hAnsi="Arial" w:cs="Arial"/>
          <w:sz w:val="24"/>
          <w:szCs w:val="24"/>
        </w:rPr>
      </w:pPr>
      <w:r>
        <w:rPr>
          <w:rFonts w:ascii="Arial" w:hAnsi="Arial" w:cs="Arial"/>
          <w:sz w:val="24"/>
          <w:szCs w:val="24"/>
        </w:rPr>
        <w:t>Foreldre, barn og personalet skal være i vurderingsarbeidet. Viktige verktøy vi bruker</w:t>
      </w:r>
      <w:r w:rsidR="00C9653C">
        <w:rPr>
          <w:rFonts w:ascii="Arial" w:hAnsi="Arial" w:cs="Arial"/>
          <w:sz w:val="24"/>
          <w:szCs w:val="24"/>
        </w:rPr>
        <w:t xml:space="preserve"> i arbeidet med kvalitetsutvikling og vurdering, er brukerundersøkelser, personalundersøkelser, observasjoner, utviklingssamtaler, evalueringer, fortløpende tilbakemeldinger fra foreldrene, egne erfaringer og rammeplanen for barnehager. </w:t>
      </w:r>
    </w:p>
    <w:p w14:paraId="09CB86E2" w14:textId="60024FD6" w:rsidR="00C9653C" w:rsidRPr="003F1F4C" w:rsidRDefault="00C9653C" w:rsidP="00D11BCC">
      <w:pPr>
        <w:spacing w:after="0" w:line="360" w:lineRule="auto"/>
        <w:rPr>
          <w:rFonts w:ascii="Arial" w:hAnsi="Arial" w:cs="Arial"/>
          <w:color w:val="009900"/>
          <w:sz w:val="24"/>
          <w:szCs w:val="24"/>
        </w:rPr>
      </w:pPr>
    </w:p>
    <w:p w14:paraId="53BDA65F" w14:textId="11FEF9BC" w:rsidR="00C9653C" w:rsidRPr="003F1F4C" w:rsidRDefault="00C9653C" w:rsidP="00D11BCC">
      <w:pPr>
        <w:spacing w:after="0" w:line="360" w:lineRule="auto"/>
        <w:rPr>
          <w:rFonts w:ascii="Arial" w:hAnsi="Arial" w:cs="Arial"/>
          <w:b/>
          <w:bCs/>
          <w:color w:val="009900"/>
          <w:sz w:val="24"/>
          <w:szCs w:val="24"/>
        </w:rPr>
      </w:pPr>
      <w:r w:rsidRPr="003F1F4C">
        <w:rPr>
          <w:rFonts w:ascii="Arial" w:hAnsi="Arial" w:cs="Arial"/>
          <w:b/>
          <w:bCs/>
          <w:color w:val="009900"/>
          <w:sz w:val="24"/>
          <w:szCs w:val="24"/>
        </w:rPr>
        <w:t xml:space="preserve">Hvorfor er vurdering viktig: </w:t>
      </w:r>
    </w:p>
    <w:p w14:paraId="7DBF5811" w14:textId="5003A3F5" w:rsidR="00C9653C" w:rsidRDefault="00C9653C" w:rsidP="00C9653C">
      <w:pPr>
        <w:pStyle w:val="Listeavsnitt"/>
        <w:numPr>
          <w:ilvl w:val="0"/>
          <w:numId w:val="20"/>
        </w:numPr>
        <w:spacing w:after="0" w:line="360" w:lineRule="auto"/>
        <w:rPr>
          <w:rFonts w:ascii="Arial" w:hAnsi="Arial" w:cs="Arial"/>
          <w:sz w:val="24"/>
          <w:szCs w:val="24"/>
        </w:rPr>
      </w:pPr>
      <w:r>
        <w:rPr>
          <w:rFonts w:ascii="Arial" w:hAnsi="Arial" w:cs="Arial"/>
          <w:sz w:val="24"/>
          <w:szCs w:val="24"/>
        </w:rPr>
        <w:t xml:space="preserve">For å se om vi oppnår de mål vi har satt oss. </w:t>
      </w:r>
    </w:p>
    <w:p w14:paraId="36B5BCAE" w14:textId="3BCAAE2A" w:rsidR="00C9653C" w:rsidRDefault="00C9653C" w:rsidP="00C9653C">
      <w:pPr>
        <w:pStyle w:val="Listeavsnitt"/>
        <w:numPr>
          <w:ilvl w:val="0"/>
          <w:numId w:val="20"/>
        </w:numPr>
        <w:spacing w:after="0" w:line="360" w:lineRule="auto"/>
        <w:rPr>
          <w:rFonts w:ascii="Arial" w:hAnsi="Arial" w:cs="Arial"/>
          <w:sz w:val="24"/>
          <w:szCs w:val="24"/>
        </w:rPr>
      </w:pPr>
      <w:r>
        <w:rPr>
          <w:rFonts w:ascii="Arial" w:hAnsi="Arial" w:cs="Arial"/>
          <w:sz w:val="24"/>
          <w:szCs w:val="24"/>
        </w:rPr>
        <w:t xml:space="preserve">Det skaper refleksjoner om innhold og kvaliteten i barnehagen. </w:t>
      </w:r>
    </w:p>
    <w:p w14:paraId="724242F9" w14:textId="75DDC976" w:rsidR="00C9653C" w:rsidRDefault="00C9653C" w:rsidP="00C9653C">
      <w:pPr>
        <w:pStyle w:val="Listeavsnitt"/>
        <w:numPr>
          <w:ilvl w:val="0"/>
          <w:numId w:val="20"/>
        </w:numPr>
        <w:spacing w:after="0" w:line="360" w:lineRule="auto"/>
        <w:rPr>
          <w:rFonts w:ascii="Arial" w:hAnsi="Arial" w:cs="Arial"/>
          <w:sz w:val="24"/>
          <w:szCs w:val="24"/>
        </w:rPr>
      </w:pPr>
      <w:r>
        <w:rPr>
          <w:rFonts w:ascii="Arial" w:hAnsi="Arial" w:cs="Arial"/>
          <w:sz w:val="24"/>
          <w:szCs w:val="24"/>
        </w:rPr>
        <w:t xml:space="preserve">For å fornye oss. </w:t>
      </w:r>
    </w:p>
    <w:p w14:paraId="5886A23C" w14:textId="58FD3AE2" w:rsidR="00C9653C" w:rsidRDefault="00C9653C" w:rsidP="00C9653C">
      <w:pPr>
        <w:spacing w:after="0" w:line="360" w:lineRule="auto"/>
        <w:rPr>
          <w:rFonts w:ascii="Arial" w:hAnsi="Arial" w:cs="Arial"/>
          <w:sz w:val="24"/>
          <w:szCs w:val="24"/>
        </w:rPr>
      </w:pPr>
    </w:p>
    <w:p w14:paraId="3DA33795" w14:textId="05C8C3C3" w:rsidR="00C9653C" w:rsidRPr="003F1F4C" w:rsidRDefault="00D62293" w:rsidP="00C9653C">
      <w:pPr>
        <w:spacing w:after="0" w:line="360" w:lineRule="auto"/>
        <w:rPr>
          <w:rFonts w:ascii="Arial" w:hAnsi="Arial" w:cs="Arial"/>
          <w:b/>
          <w:bCs/>
          <w:color w:val="009900"/>
          <w:sz w:val="24"/>
          <w:szCs w:val="24"/>
        </w:rPr>
      </w:pPr>
      <w:r>
        <w:rPr>
          <w:rFonts w:ascii="Arial" w:hAnsi="Arial" w:cs="Arial"/>
          <w:noProof/>
          <w:sz w:val="24"/>
          <w:szCs w:val="24"/>
        </w:rPr>
        <w:drawing>
          <wp:anchor distT="0" distB="0" distL="114300" distR="114300" simplePos="0" relativeHeight="251688448" behindDoc="0" locked="0" layoutInCell="1" allowOverlap="1" wp14:anchorId="000750DC" wp14:editId="172D567B">
            <wp:simplePos x="0" y="0"/>
            <wp:positionH relativeFrom="column">
              <wp:posOffset>3695667</wp:posOffset>
            </wp:positionH>
            <wp:positionV relativeFrom="paragraph">
              <wp:posOffset>28675</wp:posOffset>
            </wp:positionV>
            <wp:extent cx="1931035" cy="2574290"/>
            <wp:effectExtent l="0" t="0" r="0" b="0"/>
            <wp:wrapSquare wrapText="bothSides"/>
            <wp:docPr id="39" name="Bilde 39" descr="Et bilde som inneholder utendørs, strand, oransje, ky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e 39" descr="Et bilde som inneholder utendørs, strand, oransje, kyst&#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1035" cy="2574290"/>
                    </a:xfrm>
                    <a:prstGeom prst="rect">
                      <a:avLst/>
                    </a:prstGeom>
                  </pic:spPr>
                </pic:pic>
              </a:graphicData>
            </a:graphic>
            <wp14:sizeRelH relativeFrom="margin">
              <wp14:pctWidth>0</wp14:pctWidth>
            </wp14:sizeRelH>
            <wp14:sizeRelV relativeFrom="margin">
              <wp14:pctHeight>0</wp14:pctHeight>
            </wp14:sizeRelV>
          </wp:anchor>
        </w:drawing>
      </w:r>
      <w:r w:rsidR="00C9653C" w:rsidRPr="003F1F4C">
        <w:rPr>
          <w:rFonts w:ascii="Arial" w:hAnsi="Arial" w:cs="Arial"/>
          <w:b/>
          <w:bCs/>
          <w:color w:val="009900"/>
          <w:sz w:val="24"/>
          <w:szCs w:val="24"/>
        </w:rPr>
        <w:t xml:space="preserve">Hva skal vurderes? </w:t>
      </w:r>
    </w:p>
    <w:p w14:paraId="21070766" w14:textId="51342C8E" w:rsidR="00C9653C" w:rsidRDefault="00C9653C" w:rsidP="00C9653C">
      <w:pPr>
        <w:pStyle w:val="Listeavsnitt"/>
        <w:numPr>
          <w:ilvl w:val="0"/>
          <w:numId w:val="20"/>
        </w:numPr>
        <w:spacing w:after="0" w:line="360" w:lineRule="auto"/>
        <w:rPr>
          <w:rFonts w:ascii="Arial" w:hAnsi="Arial" w:cs="Arial"/>
          <w:sz w:val="24"/>
          <w:szCs w:val="24"/>
        </w:rPr>
      </w:pPr>
      <w:r>
        <w:rPr>
          <w:rFonts w:ascii="Arial" w:hAnsi="Arial" w:cs="Arial"/>
          <w:sz w:val="24"/>
          <w:szCs w:val="24"/>
        </w:rPr>
        <w:t>Enkeltbarn og barnegruppas utvikling og trivsel. Hvordan barnegruppen fungerer.</w:t>
      </w:r>
    </w:p>
    <w:p w14:paraId="599E31E1" w14:textId="3F0D12F5" w:rsidR="00C9653C" w:rsidRDefault="00C9653C" w:rsidP="00C9653C">
      <w:pPr>
        <w:pStyle w:val="Listeavsnitt"/>
        <w:numPr>
          <w:ilvl w:val="0"/>
          <w:numId w:val="20"/>
        </w:numPr>
        <w:spacing w:after="0" w:line="360" w:lineRule="auto"/>
        <w:rPr>
          <w:rFonts w:ascii="Arial" w:hAnsi="Arial" w:cs="Arial"/>
          <w:sz w:val="24"/>
          <w:szCs w:val="24"/>
        </w:rPr>
      </w:pPr>
      <w:r>
        <w:rPr>
          <w:rFonts w:ascii="Arial" w:hAnsi="Arial" w:cs="Arial"/>
          <w:sz w:val="24"/>
          <w:szCs w:val="24"/>
        </w:rPr>
        <w:t xml:space="preserve">Forholdet mellom barn/barn, barn/voksen, voksen/voksen. </w:t>
      </w:r>
    </w:p>
    <w:p w14:paraId="27BAA4C1" w14:textId="1ADCD1A6" w:rsidR="00C9653C" w:rsidRDefault="00C9653C" w:rsidP="00C9653C">
      <w:pPr>
        <w:pStyle w:val="Listeavsnitt"/>
        <w:numPr>
          <w:ilvl w:val="0"/>
          <w:numId w:val="20"/>
        </w:numPr>
        <w:spacing w:after="0" w:line="360" w:lineRule="auto"/>
        <w:rPr>
          <w:rFonts w:ascii="Arial" w:hAnsi="Arial" w:cs="Arial"/>
          <w:sz w:val="24"/>
          <w:szCs w:val="24"/>
        </w:rPr>
      </w:pPr>
      <w:r>
        <w:rPr>
          <w:rFonts w:ascii="Arial" w:hAnsi="Arial" w:cs="Arial"/>
          <w:sz w:val="24"/>
          <w:szCs w:val="24"/>
        </w:rPr>
        <w:t>Temaarbeid.</w:t>
      </w:r>
    </w:p>
    <w:p w14:paraId="246380EF" w14:textId="0CFD1BCA" w:rsidR="00C9653C" w:rsidRDefault="00C9653C" w:rsidP="00C9653C">
      <w:pPr>
        <w:pStyle w:val="Listeavsnitt"/>
        <w:numPr>
          <w:ilvl w:val="0"/>
          <w:numId w:val="20"/>
        </w:numPr>
        <w:spacing w:after="0" w:line="360" w:lineRule="auto"/>
        <w:rPr>
          <w:rFonts w:ascii="Arial" w:hAnsi="Arial" w:cs="Arial"/>
          <w:sz w:val="24"/>
          <w:szCs w:val="24"/>
        </w:rPr>
      </w:pPr>
      <w:r>
        <w:rPr>
          <w:rFonts w:ascii="Arial" w:hAnsi="Arial" w:cs="Arial"/>
          <w:sz w:val="24"/>
          <w:szCs w:val="24"/>
        </w:rPr>
        <w:t xml:space="preserve">Barnehagens fokusområder. </w:t>
      </w:r>
    </w:p>
    <w:p w14:paraId="651FD378" w14:textId="77E49A54" w:rsidR="00C9653C" w:rsidRDefault="00C9653C" w:rsidP="00C9653C">
      <w:pPr>
        <w:pStyle w:val="Listeavsnitt"/>
        <w:numPr>
          <w:ilvl w:val="0"/>
          <w:numId w:val="20"/>
        </w:numPr>
        <w:spacing w:after="0" w:line="360" w:lineRule="auto"/>
        <w:rPr>
          <w:rFonts w:ascii="Arial" w:hAnsi="Arial" w:cs="Arial"/>
          <w:sz w:val="24"/>
          <w:szCs w:val="24"/>
        </w:rPr>
      </w:pPr>
      <w:r>
        <w:rPr>
          <w:rFonts w:ascii="Arial" w:hAnsi="Arial" w:cs="Arial"/>
          <w:sz w:val="24"/>
          <w:szCs w:val="24"/>
        </w:rPr>
        <w:t xml:space="preserve">Foreldresamarbeidet. </w:t>
      </w:r>
    </w:p>
    <w:p w14:paraId="18016EF2" w14:textId="727285B0" w:rsidR="00605CE5" w:rsidRPr="00C9653C" w:rsidRDefault="00605CE5" w:rsidP="00C9653C">
      <w:pPr>
        <w:pStyle w:val="Listeavsnitt"/>
        <w:numPr>
          <w:ilvl w:val="0"/>
          <w:numId w:val="20"/>
        </w:numPr>
        <w:spacing w:after="0" w:line="360" w:lineRule="auto"/>
        <w:rPr>
          <w:rFonts w:ascii="Arial" w:hAnsi="Arial" w:cs="Arial"/>
          <w:sz w:val="24"/>
          <w:szCs w:val="24"/>
        </w:rPr>
      </w:pPr>
      <w:r>
        <w:rPr>
          <w:rFonts w:ascii="Arial" w:hAnsi="Arial" w:cs="Arial"/>
          <w:sz w:val="24"/>
          <w:szCs w:val="24"/>
        </w:rPr>
        <w:t xml:space="preserve">Kvaliteten på barnehagetilbudet. </w:t>
      </w:r>
    </w:p>
    <w:p w14:paraId="5564BB09" w14:textId="456D9501" w:rsidR="000519F2" w:rsidRDefault="000519F2" w:rsidP="007B6895">
      <w:pPr>
        <w:spacing w:after="0" w:line="360" w:lineRule="auto"/>
        <w:jc w:val="center"/>
        <w:rPr>
          <w:rFonts w:ascii="Arial" w:hAnsi="Arial" w:cs="Arial"/>
          <w:sz w:val="24"/>
          <w:szCs w:val="24"/>
        </w:rPr>
      </w:pPr>
    </w:p>
    <w:p w14:paraId="14683B70" w14:textId="24084C47" w:rsidR="000519F2" w:rsidRDefault="000519F2" w:rsidP="00D11BCC">
      <w:pPr>
        <w:spacing w:after="0" w:line="360" w:lineRule="auto"/>
        <w:rPr>
          <w:rFonts w:ascii="Arial" w:hAnsi="Arial" w:cs="Arial"/>
          <w:sz w:val="24"/>
          <w:szCs w:val="24"/>
        </w:rPr>
      </w:pPr>
    </w:p>
    <w:p w14:paraId="7DBCF221" w14:textId="77777777" w:rsidR="000519F2" w:rsidRDefault="000519F2" w:rsidP="00D11BCC">
      <w:pPr>
        <w:spacing w:after="0" w:line="360" w:lineRule="auto"/>
        <w:rPr>
          <w:rFonts w:ascii="Arial" w:hAnsi="Arial" w:cs="Arial"/>
          <w:sz w:val="24"/>
          <w:szCs w:val="24"/>
        </w:rPr>
      </w:pPr>
    </w:p>
    <w:p w14:paraId="54A1CFE7" w14:textId="77777777" w:rsidR="000519F2" w:rsidRDefault="000519F2" w:rsidP="00D11BCC">
      <w:pPr>
        <w:spacing w:after="0" w:line="360" w:lineRule="auto"/>
        <w:rPr>
          <w:rFonts w:ascii="Arial" w:hAnsi="Arial" w:cs="Arial"/>
          <w:sz w:val="24"/>
          <w:szCs w:val="24"/>
        </w:rPr>
      </w:pPr>
    </w:p>
    <w:p w14:paraId="18DCC63A" w14:textId="36637489" w:rsidR="00B36A56" w:rsidRPr="003F1F4C" w:rsidRDefault="00224C68" w:rsidP="00D11BCC">
      <w:pPr>
        <w:pStyle w:val="Overskrift1"/>
        <w:spacing w:line="360" w:lineRule="auto"/>
        <w:rPr>
          <w:rFonts w:ascii="Arial" w:hAnsi="Arial" w:cs="Arial"/>
          <w:color w:val="33CC33"/>
        </w:rPr>
      </w:pPr>
      <w:bookmarkStart w:id="10" w:name="_Toc102985365"/>
      <w:r w:rsidRPr="003F1F4C">
        <w:rPr>
          <w:rFonts w:ascii="Arial" w:hAnsi="Arial" w:cs="Arial"/>
          <w:color w:val="33CC33"/>
        </w:rPr>
        <w:lastRenderedPageBreak/>
        <w:t>Overg</w:t>
      </w:r>
      <w:r w:rsidR="00B36A56" w:rsidRPr="003F1F4C">
        <w:rPr>
          <w:rFonts w:ascii="Arial" w:hAnsi="Arial" w:cs="Arial"/>
          <w:color w:val="33CC33"/>
        </w:rPr>
        <w:t>ang</w:t>
      </w:r>
      <w:r w:rsidR="00605CE5" w:rsidRPr="003F1F4C">
        <w:rPr>
          <w:rFonts w:ascii="Arial" w:hAnsi="Arial" w:cs="Arial"/>
          <w:color w:val="33CC33"/>
        </w:rPr>
        <w:t>er</w:t>
      </w:r>
      <w:bookmarkEnd w:id="10"/>
      <w:r w:rsidR="00605CE5" w:rsidRPr="003F1F4C">
        <w:rPr>
          <w:rFonts w:ascii="Arial" w:hAnsi="Arial" w:cs="Arial"/>
          <w:color w:val="33CC33"/>
        </w:rPr>
        <w:t xml:space="preserve"> </w:t>
      </w:r>
    </w:p>
    <w:p w14:paraId="5EC2B9D2" w14:textId="34494D6E" w:rsidR="001636ED" w:rsidRDefault="00DD0023" w:rsidP="000519F2">
      <w:pPr>
        <w:spacing w:after="0" w:line="360" w:lineRule="auto"/>
        <w:rPr>
          <w:i/>
          <w:sz w:val="24"/>
          <w:szCs w:val="24"/>
        </w:rPr>
      </w:pPr>
      <w:r>
        <w:rPr>
          <w:i/>
          <w:sz w:val="24"/>
          <w:szCs w:val="24"/>
        </w:rPr>
        <w:t>«</w:t>
      </w:r>
      <w:r w:rsidR="001636ED" w:rsidRPr="000519F2">
        <w:rPr>
          <w:i/>
          <w:sz w:val="24"/>
          <w:szCs w:val="24"/>
        </w:rPr>
        <w:t xml:space="preserve">Barnehagen skal i samarbeid med foreldre legge til rette for at barna kan få en trygg og god </w:t>
      </w:r>
      <w:r w:rsidR="00605CE5">
        <w:rPr>
          <w:i/>
          <w:sz w:val="24"/>
          <w:szCs w:val="24"/>
        </w:rPr>
        <w:t>start i</w:t>
      </w:r>
      <w:r w:rsidR="001636ED" w:rsidRPr="000519F2">
        <w:rPr>
          <w:i/>
          <w:sz w:val="24"/>
          <w:szCs w:val="24"/>
        </w:rPr>
        <w:t xml:space="preserve"> barnehage</w:t>
      </w:r>
      <w:r w:rsidR="00605CE5">
        <w:rPr>
          <w:i/>
          <w:sz w:val="24"/>
          <w:szCs w:val="24"/>
        </w:rPr>
        <w:t>n. Barnehagen skal tilpasse rutiner og organisere tid og rom slik at barnet får tid til å bli kjent, etablere relasjoner og knytte seg til personalet og til andre barn. Når barnet begynner i barnehagen, skal personalet sørge for tett oppfølgning den første tiden slik at barnet kan oppleve tilhørighet og trygghet til å leke, utforske og lære</w:t>
      </w:r>
      <w:r w:rsidR="00D10215">
        <w:rPr>
          <w:i/>
          <w:sz w:val="24"/>
          <w:szCs w:val="24"/>
        </w:rPr>
        <w:t>»</w:t>
      </w:r>
      <w:r w:rsidR="00605CE5">
        <w:rPr>
          <w:i/>
          <w:sz w:val="24"/>
          <w:szCs w:val="24"/>
        </w:rPr>
        <w:t xml:space="preserve"> </w:t>
      </w:r>
      <w:r>
        <w:rPr>
          <w:i/>
          <w:sz w:val="24"/>
          <w:szCs w:val="24"/>
        </w:rPr>
        <w:t>(K</w:t>
      </w:r>
      <w:r w:rsidR="00605CE5">
        <w:rPr>
          <w:i/>
          <w:sz w:val="24"/>
          <w:szCs w:val="24"/>
        </w:rPr>
        <w:t>D</w:t>
      </w:r>
      <w:r>
        <w:rPr>
          <w:i/>
          <w:sz w:val="24"/>
          <w:szCs w:val="24"/>
        </w:rPr>
        <w:t>17).</w:t>
      </w:r>
    </w:p>
    <w:p w14:paraId="62E8E41E" w14:textId="1B842C11" w:rsidR="001110EC" w:rsidRDefault="001110EC" w:rsidP="000519F2">
      <w:pPr>
        <w:spacing w:after="0" w:line="360" w:lineRule="auto"/>
        <w:rPr>
          <w:i/>
          <w:sz w:val="24"/>
          <w:szCs w:val="24"/>
        </w:rPr>
      </w:pPr>
    </w:p>
    <w:p w14:paraId="389B417F" w14:textId="7F76D455" w:rsidR="001110EC" w:rsidRDefault="001110EC" w:rsidP="000519F2">
      <w:pPr>
        <w:spacing w:after="0" w:line="360" w:lineRule="auto"/>
        <w:rPr>
          <w:iCs/>
          <w:sz w:val="24"/>
          <w:szCs w:val="24"/>
        </w:rPr>
      </w:pPr>
      <w:r>
        <w:rPr>
          <w:iCs/>
          <w:sz w:val="24"/>
          <w:szCs w:val="24"/>
        </w:rPr>
        <w:t>Slik sikrer vi en god start i Sandøya Naturbarnehage</w:t>
      </w:r>
    </w:p>
    <w:p w14:paraId="0CBCB432" w14:textId="561D293C" w:rsidR="001110EC" w:rsidRDefault="001110EC" w:rsidP="000519F2">
      <w:pPr>
        <w:spacing w:after="0" w:line="360" w:lineRule="auto"/>
        <w:rPr>
          <w:iCs/>
          <w:sz w:val="24"/>
          <w:szCs w:val="24"/>
        </w:rPr>
      </w:pPr>
      <w:r>
        <w:rPr>
          <w:iCs/>
          <w:sz w:val="24"/>
          <w:szCs w:val="24"/>
        </w:rPr>
        <w:t xml:space="preserve">Primærkontakt: Når barnet begynner i barnehagen blir det møtt av en primærkontakt. Denne personen tar imot og er sammen med barnet den første tiden til barnet er trygt. </w:t>
      </w:r>
      <w:r>
        <w:rPr>
          <w:iCs/>
          <w:sz w:val="24"/>
          <w:szCs w:val="24"/>
        </w:rPr>
        <w:br/>
        <w:t xml:space="preserve">Oppstartsamtale: I løpet av de 14 første dagene så har primærkontakt en samtale med foreldrene. </w:t>
      </w:r>
    </w:p>
    <w:p w14:paraId="37C3BFDC" w14:textId="175F1145" w:rsidR="001110EC" w:rsidRDefault="001110EC" w:rsidP="000519F2">
      <w:pPr>
        <w:spacing w:after="0" w:line="360" w:lineRule="auto"/>
        <w:rPr>
          <w:iCs/>
          <w:sz w:val="24"/>
          <w:szCs w:val="24"/>
        </w:rPr>
      </w:pPr>
      <w:r>
        <w:rPr>
          <w:iCs/>
          <w:sz w:val="24"/>
          <w:szCs w:val="24"/>
        </w:rPr>
        <w:t xml:space="preserve">Ansatte: Personalmøte på våren hvor rutiner for oppstart blir gjennomgått. </w:t>
      </w:r>
    </w:p>
    <w:p w14:paraId="35263F09" w14:textId="174D143D" w:rsidR="001110EC" w:rsidRPr="003F1F4C" w:rsidRDefault="001110EC" w:rsidP="000519F2">
      <w:pPr>
        <w:spacing w:after="0" w:line="360" w:lineRule="auto"/>
        <w:rPr>
          <w:b/>
          <w:bCs/>
          <w:iCs/>
          <w:color w:val="009900"/>
          <w:sz w:val="24"/>
          <w:szCs w:val="24"/>
        </w:rPr>
      </w:pPr>
    </w:p>
    <w:p w14:paraId="030E2515" w14:textId="20F1D4BF" w:rsidR="001110EC" w:rsidRPr="003F1F4C" w:rsidRDefault="001110EC" w:rsidP="000519F2">
      <w:pPr>
        <w:spacing w:after="0" w:line="360" w:lineRule="auto"/>
        <w:rPr>
          <w:b/>
          <w:bCs/>
          <w:iCs/>
          <w:color w:val="009900"/>
          <w:sz w:val="24"/>
          <w:szCs w:val="24"/>
        </w:rPr>
      </w:pPr>
      <w:r w:rsidRPr="003F1F4C">
        <w:rPr>
          <w:b/>
          <w:bCs/>
          <w:iCs/>
          <w:color w:val="009900"/>
          <w:sz w:val="24"/>
          <w:szCs w:val="24"/>
        </w:rPr>
        <w:t xml:space="preserve">Overgang barnehage – skole </w:t>
      </w:r>
    </w:p>
    <w:p w14:paraId="787B6DB6" w14:textId="3410EDE1" w:rsidR="001110EC" w:rsidRDefault="004A04D9" w:rsidP="000519F2">
      <w:pPr>
        <w:spacing w:after="0" w:line="360" w:lineRule="auto"/>
        <w:rPr>
          <w:iCs/>
          <w:sz w:val="24"/>
          <w:szCs w:val="24"/>
        </w:rPr>
      </w:pPr>
      <w:r>
        <w:rPr>
          <w:iCs/>
          <w:sz w:val="24"/>
          <w:szCs w:val="24"/>
        </w:rPr>
        <w:t>Barnehagen skal i samarbeid med foreldre og skolen legge til rette for barns overgang fra barnehage til skole. Barnehage og skole er begge en institusjon for omsorg, lek, læring og danning. Rammeplanen for barnehage</w:t>
      </w:r>
      <w:r w:rsidR="003D0815">
        <w:rPr>
          <w:iCs/>
          <w:sz w:val="24"/>
          <w:szCs w:val="24"/>
        </w:rPr>
        <w:t xml:space="preserve"> og årsplanen danner utgan</w:t>
      </w:r>
      <w:r w:rsidR="00294112">
        <w:rPr>
          <w:iCs/>
          <w:sz w:val="24"/>
          <w:szCs w:val="24"/>
        </w:rPr>
        <w:t>gspunktet for vårt arbeid med førskolebarna.</w:t>
      </w:r>
    </w:p>
    <w:p w14:paraId="0882B166" w14:textId="7198B6E6" w:rsidR="00294112" w:rsidRDefault="00294112" w:rsidP="000519F2">
      <w:pPr>
        <w:spacing w:after="0" w:line="360" w:lineRule="auto"/>
        <w:rPr>
          <w:iCs/>
          <w:sz w:val="24"/>
          <w:szCs w:val="24"/>
        </w:rPr>
      </w:pPr>
      <w:r>
        <w:rPr>
          <w:iCs/>
          <w:sz w:val="24"/>
          <w:szCs w:val="24"/>
        </w:rPr>
        <w:t xml:space="preserve">Førskolegruppe har vi en gang i uken på vårhalvåret. </w:t>
      </w:r>
    </w:p>
    <w:p w14:paraId="0AAD8893" w14:textId="3E5D1BFC" w:rsidR="00294112" w:rsidRDefault="00294112" w:rsidP="000519F2">
      <w:pPr>
        <w:spacing w:after="0" w:line="360" w:lineRule="auto"/>
        <w:rPr>
          <w:iCs/>
          <w:sz w:val="24"/>
          <w:szCs w:val="24"/>
        </w:rPr>
      </w:pPr>
    </w:p>
    <w:p w14:paraId="15076F50" w14:textId="036C7C99" w:rsidR="00294112" w:rsidRDefault="00294112" w:rsidP="000519F2">
      <w:pPr>
        <w:spacing w:after="0" w:line="360" w:lineRule="auto"/>
        <w:rPr>
          <w:iCs/>
          <w:sz w:val="24"/>
          <w:szCs w:val="24"/>
        </w:rPr>
      </w:pPr>
      <w:r>
        <w:rPr>
          <w:iCs/>
          <w:sz w:val="24"/>
          <w:szCs w:val="24"/>
        </w:rPr>
        <w:t>Barnehagen og skolen har et felles ansvar for at barna kan møte ulikheter mellom barnehage og skole med nysgjerrighet</w:t>
      </w:r>
      <w:r w:rsidR="003F1F4C">
        <w:rPr>
          <w:iCs/>
          <w:sz w:val="24"/>
          <w:szCs w:val="24"/>
        </w:rPr>
        <w:t xml:space="preserve"> og tillit ut fra egne forutsetninger. Barnehagen skal bidra til at barna kan avslutte barnehagetiden på en god måte og møte skolen med nysgjerrighet og tro på egne evner. Barnehagen skal legge til rette for at de eldste barna har med seg erfaringer, kunnskaper og ferdigheter som kan gi dem et godt grunnlag og motivasjon for å begynne på skolen. </w:t>
      </w:r>
    </w:p>
    <w:p w14:paraId="24F429EC" w14:textId="77777777" w:rsidR="001110EC" w:rsidRPr="001110EC" w:rsidRDefault="001110EC" w:rsidP="000519F2">
      <w:pPr>
        <w:spacing w:after="0" w:line="360" w:lineRule="auto"/>
        <w:rPr>
          <w:iCs/>
          <w:sz w:val="24"/>
          <w:szCs w:val="24"/>
        </w:rPr>
      </w:pPr>
    </w:p>
    <w:p w14:paraId="6F5F8C85" w14:textId="77777777" w:rsidR="000519F2" w:rsidRDefault="000519F2" w:rsidP="000519F2">
      <w:pPr>
        <w:spacing w:after="0" w:line="360" w:lineRule="auto"/>
        <w:rPr>
          <w:rFonts w:ascii="Arial" w:hAnsi="Arial" w:cs="Arial"/>
          <w:sz w:val="24"/>
          <w:szCs w:val="24"/>
        </w:rPr>
      </w:pPr>
    </w:p>
    <w:p w14:paraId="43194DFD" w14:textId="77777777" w:rsidR="002511B0" w:rsidRPr="000519F2" w:rsidRDefault="002511B0" w:rsidP="000519F2">
      <w:pPr>
        <w:spacing w:after="0" w:line="360" w:lineRule="auto"/>
        <w:rPr>
          <w:rFonts w:ascii="Arial" w:hAnsi="Arial" w:cs="Arial"/>
          <w:sz w:val="24"/>
          <w:szCs w:val="24"/>
        </w:rPr>
      </w:pPr>
    </w:p>
    <w:p w14:paraId="5AD516B0" w14:textId="14CE2D74" w:rsidR="00A04AA8" w:rsidRDefault="00A04AA8" w:rsidP="002511B0">
      <w:pPr>
        <w:pStyle w:val="Overskrift1"/>
        <w:spacing w:line="360" w:lineRule="auto"/>
        <w:rPr>
          <w:rFonts w:ascii="Arial" w:hAnsi="Arial" w:cs="Arial"/>
          <w:color w:val="33CC33"/>
        </w:rPr>
      </w:pPr>
      <w:bookmarkStart w:id="11" w:name="_Toc102985366"/>
      <w:r>
        <w:rPr>
          <w:rFonts w:ascii="Arial" w:hAnsi="Arial" w:cs="Arial"/>
          <w:color w:val="33CC33"/>
        </w:rPr>
        <w:lastRenderedPageBreak/>
        <w:t>Progresjon</w:t>
      </w:r>
      <w:bookmarkEnd w:id="11"/>
      <w:r>
        <w:rPr>
          <w:rFonts w:ascii="Arial" w:hAnsi="Arial" w:cs="Arial"/>
          <w:color w:val="33CC33"/>
        </w:rPr>
        <w:t xml:space="preserve"> </w:t>
      </w:r>
    </w:p>
    <w:p w14:paraId="68F107C3" w14:textId="712A30B6" w:rsidR="00227A19" w:rsidRDefault="00A04AA8" w:rsidP="00227A19">
      <w:pPr>
        <w:spacing w:line="360" w:lineRule="auto"/>
      </w:pPr>
      <w:r>
        <w:t>Progresjon i barnehagen innebærer at alle barna skal utvikle seg, lære og oppleve fremgang.</w:t>
      </w:r>
      <w:r w:rsidR="00227A19">
        <w:t xml:space="preserve"> Det betyr at det du ikke får til nå, får du kanskje til om 1 time, 1 dag eller 1 år! Barna skal i løpet av barnehageårene få ulike opplevelser og erfaringer, og de skal lære stadig mer. De skal kunne oppleve progresjon i barnehagens innhold, og barnehagen skal legge til rette for at barn i alle aldersgrupper får varierte leke-, aktivitets- og læringsmuligheter. Personalets skal utvide og bygge videre på barnas interesser og gi barna varierte erfaringer og opplevelser. Barnehagen skal legge til rette for progresjon gjennom valg av pedagogisk innhold, arbeidsmåter, leker</w:t>
      </w:r>
      <w:r w:rsidR="00DB2035">
        <w:t xml:space="preserve">, materialer, interesser, kunnskaper og ferdigheter. (KD17) </w:t>
      </w:r>
    </w:p>
    <w:p w14:paraId="388550B8" w14:textId="3AF52EF7" w:rsidR="00DB2035" w:rsidRDefault="00DB2035" w:rsidP="00227A19">
      <w:pPr>
        <w:spacing w:line="360" w:lineRule="auto"/>
      </w:pPr>
      <w:r>
        <w:t xml:space="preserve">I løpet av de årene barna går i barnehagen skal barna oppleve mestring og læring. Samtidig er det viktig at barna får erfaringer og utfordringer som gir dem mulighet til å lære nye ting og får god selvfølelse. Barna må få ulike </w:t>
      </w:r>
      <w:r w:rsidR="00150690">
        <w:t>utfordringer</w:t>
      </w:r>
      <w:r>
        <w:t xml:space="preserve"> og de skal oppleve at de lærer stadig mer, vi må finne en balanse mellom det å oppleve mestring og å kunne strekke seg etter nye mål. Progresjon skal følge barnets utvikling og ikke en bestemt aldersgruppe. Noen ganger deler vi barnegruppen i aldersbestemte grupper, andre ganger på tvers av alder. </w:t>
      </w:r>
    </w:p>
    <w:p w14:paraId="66876990" w14:textId="5E4106D4" w:rsidR="00150690" w:rsidRDefault="00D941E0" w:rsidP="00150690">
      <w:pPr>
        <w:spacing w:line="360" w:lineRule="auto"/>
        <w:rPr>
          <w:rFonts w:ascii="Arial" w:hAnsi="Arial" w:cs="Arial"/>
          <w:color w:val="33CC33"/>
        </w:rPr>
      </w:pPr>
      <w:r>
        <w:rPr>
          <w:rFonts w:ascii="Arial" w:hAnsi="Arial" w:cs="Arial"/>
          <w:noProof/>
          <w:color w:val="33CC33"/>
        </w:rPr>
        <w:drawing>
          <wp:anchor distT="0" distB="0" distL="114300" distR="114300" simplePos="0" relativeHeight="251684352" behindDoc="1" locked="0" layoutInCell="1" allowOverlap="1" wp14:anchorId="7C14415E" wp14:editId="5BA6B61F">
            <wp:simplePos x="0" y="0"/>
            <wp:positionH relativeFrom="margin">
              <wp:posOffset>3111519</wp:posOffset>
            </wp:positionH>
            <wp:positionV relativeFrom="paragraph">
              <wp:posOffset>1907753</wp:posOffset>
            </wp:positionV>
            <wp:extent cx="2142699" cy="2856931"/>
            <wp:effectExtent l="0" t="0" r="0" b="635"/>
            <wp:wrapNone/>
            <wp:docPr id="20" name="Bilde 20"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person&#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2699" cy="285693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33CC33"/>
        </w:rPr>
        <w:drawing>
          <wp:anchor distT="0" distB="0" distL="114300" distR="114300" simplePos="0" relativeHeight="251683328" behindDoc="1" locked="0" layoutInCell="1" allowOverlap="1" wp14:anchorId="20751FF2" wp14:editId="23161554">
            <wp:simplePos x="0" y="0"/>
            <wp:positionH relativeFrom="column">
              <wp:posOffset>397330</wp:posOffset>
            </wp:positionH>
            <wp:positionV relativeFrom="paragraph">
              <wp:posOffset>1893892</wp:posOffset>
            </wp:positionV>
            <wp:extent cx="2139137" cy="2852382"/>
            <wp:effectExtent l="0" t="0" r="0" b="5715"/>
            <wp:wrapNone/>
            <wp:docPr id="19" name="Bilde 1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tekst&#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9137" cy="2852382"/>
                    </a:xfrm>
                    <a:prstGeom prst="rect">
                      <a:avLst/>
                    </a:prstGeom>
                  </pic:spPr>
                </pic:pic>
              </a:graphicData>
            </a:graphic>
            <wp14:sizeRelH relativeFrom="margin">
              <wp14:pctWidth>0</wp14:pctWidth>
            </wp14:sizeRelH>
            <wp14:sizeRelV relativeFrom="margin">
              <wp14:pctHeight>0</wp14:pctHeight>
            </wp14:sizeRelV>
          </wp:anchor>
        </w:drawing>
      </w:r>
      <w:r w:rsidR="00DB2035">
        <w:t xml:space="preserve">Mye læring skjer gjennom </w:t>
      </w:r>
      <w:r w:rsidR="00150690">
        <w:t>samhandling</w:t>
      </w:r>
      <w:r w:rsidR="00DB2035">
        <w:t xml:space="preserve"> med andre og i planlagte, til rettelagte aktiviteter. Temaene avdelingen legger opp til er tilpasser alder og modning til hver aldersgruppe. Alle barna i barnehagen vil i stor grad få tilbud om dette samme, men det blir</w:t>
      </w:r>
      <w:r w:rsidR="00150690">
        <w:t xml:space="preserve"> tilpasset hvert alderstrinn. Barnehagen skal sørge for progresjon gjennom bevisst bruk av materialer, bøker, leker, verktøy og utstyr og gjøre disse tilgjengelig for barna. Barna må ha noe å glede seg til, noe de kan se frem til. </w:t>
      </w:r>
      <w:r w:rsidR="00150690">
        <w:rPr>
          <w:rFonts w:ascii="Arial" w:hAnsi="Arial" w:cs="Arial"/>
          <w:color w:val="33CC33"/>
        </w:rPr>
        <w:br/>
      </w:r>
      <w:r w:rsidR="00150690">
        <w:rPr>
          <w:rFonts w:ascii="Arial" w:hAnsi="Arial" w:cs="Arial"/>
          <w:color w:val="33CC33"/>
        </w:rPr>
        <w:br/>
      </w:r>
      <w:r w:rsidR="00150690">
        <w:rPr>
          <w:rFonts w:ascii="Arial" w:hAnsi="Arial" w:cs="Arial"/>
          <w:color w:val="33CC33"/>
        </w:rPr>
        <w:br/>
      </w:r>
      <w:r w:rsidR="00150690">
        <w:rPr>
          <w:rFonts w:ascii="Arial" w:hAnsi="Arial" w:cs="Arial"/>
          <w:color w:val="33CC33"/>
        </w:rPr>
        <w:br/>
      </w:r>
      <w:r w:rsidR="00150690">
        <w:rPr>
          <w:rFonts w:ascii="Arial" w:hAnsi="Arial" w:cs="Arial"/>
          <w:color w:val="33CC33"/>
        </w:rPr>
        <w:br/>
      </w:r>
    </w:p>
    <w:p w14:paraId="67149EEB" w14:textId="57636989" w:rsidR="00150690" w:rsidRDefault="00150690" w:rsidP="00150690">
      <w:pPr>
        <w:spacing w:line="360" w:lineRule="auto"/>
        <w:rPr>
          <w:rFonts w:ascii="Arial" w:hAnsi="Arial" w:cs="Arial"/>
          <w:color w:val="33CC33"/>
        </w:rPr>
      </w:pPr>
    </w:p>
    <w:p w14:paraId="2AE981A2" w14:textId="77777777" w:rsidR="00150690" w:rsidRDefault="00150690" w:rsidP="00150690">
      <w:pPr>
        <w:spacing w:line="360" w:lineRule="auto"/>
        <w:rPr>
          <w:rFonts w:ascii="Arial" w:hAnsi="Arial" w:cs="Arial"/>
          <w:color w:val="33CC33"/>
        </w:rPr>
      </w:pPr>
    </w:p>
    <w:p w14:paraId="4A5CB5FF" w14:textId="6D3F2E7B" w:rsidR="00150690" w:rsidRDefault="00150690" w:rsidP="00150690">
      <w:pPr>
        <w:spacing w:line="360" w:lineRule="auto"/>
        <w:rPr>
          <w:rFonts w:ascii="Arial" w:hAnsi="Arial" w:cs="Arial"/>
          <w:color w:val="33CC33"/>
        </w:rPr>
      </w:pPr>
    </w:p>
    <w:p w14:paraId="70A504EC" w14:textId="77777777" w:rsidR="00150690" w:rsidRDefault="00150690" w:rsidP="00150690">
      <w:pPr>
        <w:spacing w:line="360" w:lineRule="auto"/>
        <w:rPr>
          <w:rFonts w:ascii="Arial" w:hAnsi="Arial" w:cs="Arial"/>
          <w:color w:val="33CC33"/>
        </w:rPr>
      </w:pPr>
    </w:p>
    <w:p w14:paraId="66E1A64D" w14:textId="77777777" w:rsidR="00150690" w:rsidRDefault="00150690" w:rsidP="00150690">
      <w:pPr>
        <w:spacing w:line="360" w:lineRule="auto"/>
        <w:rPr>
          <w:rFonts w:ascii="Arial" w:hAnsi="Arial" w:cs="Arial"/>
          <w:color w:val="33CC33"/>
        </w:rPr>
      </w:pPr>
    </w:p>
    <w:p w14:paraId="3686FC37" w14:textId="77777777" w:rsidR="00150690" w:rsidRDefault="00150690" w:rsidP="00150690">
      <w:pPr>
        <w:spacing w:line="360" w:lineRule="auto"/>
        <w:rPr>
          <w:rFonts w:ascii="Arial" w:hAnsi="Arial" w:cs="Arial"/>
          <w:color w:val="33CC33"/>
        </w:rPr>
      </w:pPr>
    </w:p>
    <w:p w14:paraId="3CD1BC4D" w14:textId="3DB07BB7" w:rsidR="002511B0" w:rsidRPr="00150690" w:rsidRDefault="00534E88" w:rsidP="00150690">
      <w:pPr>
        <w:pStyle w:val="Overskrift1"/>
        <w:rPr>
          <w:rFonts w:asciiTheme="minorHAnsi" w:hAnsiTheme="minorHAnsi" w:cstheme="minorBidi"/>
          <w:color w:val="33CC33"/>
        </w:rPr>
      </w:pPr>
      <w:bookmarkStart w:id="12" w:name="_Toc102985367"/>
      <w:r w:rsidRPr="00150690">
        <w:rPr>
          <w:color w:val="33CC33"/>
        </w:rPr>
        <w:lastRenderedPageBreak/>
        <w:t>Foreldresamarbeid</w:t>
      </w:r>
      <w:bookmarkEnd w:id="12"/>
    </w:p>
    <w:p w14:paraId="5531A432" w14:textId="4719CB72" w:rsidR="00A73231" w:rsidRDefault="006E7B37" w:rsidP="00A73231">
      <w:r>
        <w:t xml:space="preserve">Foresatte er våre viktigste samarbeidspartnere. Vi ønsker et nært samarbeid for at vi sammen kan gi barna en god oppvekst og utvikling. Å skape en god oppvekst og utvikling. Å skape helhet og sammen heng i barnets hverdag forutsetter at foresatte og personalet kjenner hverandre og er trygge på hverandre. </w:t>
      </w:r>
    </w:p>
    <w:p w14:paraId="439EBAB1" w14:textId="17EAEBFC" w:rsidR="006E7B37" w:rsidRDefault="006E7B37" w:rsidP="00A73231">
      <w:r>
        <w:t xml:space="preserve">Barnehageloven understreker at barnehagen skal i samarbeid og forståelse med hjemmet ivareta barnas behov for omsorg og lek, og fremme læring og danning som grunnlag for allsidig utvikling. </w:t>
      </w:r>
    </w:p>
    <w:p w14:paraId="5D912382" w14:textId="73830EAC" w:rsidR="006E7B37" w:rsidRDefault="006E7B37" w:rsidP="00A73231">
      <w:r>
        <w:t>Mål: Barnehagen skal skape en åpen og positiv kommunikasjon mellom hjem og barnehagen til de beste for barnets utvikling.</w:t>
      </w:r>
    </w:p>
    <w:p w14:paraId="60320A22" w14:textId="79259CF6" w:rsidR="00A73231" w:rsidRPr="00A04AA8" w:rsidRDefault="00A04AA8" w:rsidP="00A04AA8">
      <w:r>
        <w:t xml:space="preserve">Samarbeidet med foreldrene skal sikre at foreldrene og barnehagen jevnlig kan utveksle observasjoner og vurderinger knyttet til enkeltbarnets helse, trivsel, erfaringer, utvikling og læring. Rammeplan for barnehager sier at foreldrene og barnehagens personale har et felles ansvar for barnets trivsel og utvikling. </w:t>
      </w:r>
    </w:p>
    <w:p w14:paraId="7ABB9B61" w14:textId="3303769D" w:rsidR="002511B0" w:rsidRPr="000519F2" w:rsidRDefault="002511B0" w:rsidP="000519F2">
      <w:pPr>
        <w:spacing w:after="0" w:line="360" w:lineRule="auto"/>
        <w:rPr>
          <w:rFonts w:ascii="Arial" w:hAnsi="Arial" w:cs="Arial"/>
          <w:sz w:val="24"/>
          <w:szCs w:val="24"/>
        </w:rPr>
      </w:pPr>
    </w:p>
    <w:p w14:paraId="0A44E110" w14:textId="7B3A36B0" w:rsidR="002E3D97" w:rsidRPr="00A04AA8" w:rsidRDefault="002E3D97" w:rsidP="000519F2">
      <w:pPr>
        <w:spacing w:after="0" w:line="360" w:lineRule="auto"/>
        <w:rPr>
          <w:rFonts w:ascii="Arial" w:hAnsi="Arial" w:cs="Arial"/>
          <w:color w:val="009900"/>
          <w:sz w:val="24"/>
          <w:szCs w:val="24"/>
        </w:rPr>
      </w:pPr>
      <w:r w:rsidRPr="00A04AA8">
        <w:rPr>
          <w:rFonts w:ascii="Arial" w:hAnsi="Arial" w:cs="Arial"/>
          <w:color w:val="009900"/>
          <w:sz w:val="24"/>
          <w:szCs w:val="24"/>
        </w:rPr>
        <w:t xml:space="preserve">I </w:t>
      </w:r>
      <w:r w:rsidR="00A73231" w:rsidRPr="00A04AA8">
        <w:rPr>
          <w:rFonts w:ascii="Arial" w:hAnsi="Arial" w:cs="Arial"/>
          <w:color w:val="009900"/>
          <w:sz w:val="24"/>
          <w:szCs w:val="24"/>
        </w:rPr>
        <w:t xml:space="preserve">Sandøya </w:t>
      </w:r>
      <w:r w:rsidR="00A04AA8" w:rsidRPr="00A04AA8">
        <w:rPr>
          <w:rFonts w:ascii="Arial" w:hAnsi="Arial" w:cs="Arial"/>
          <w:color w:val="009900"/>
          <w:sz w:val="24"/>
          <w:szCs w:val="24"/>
        </w:rPr>
        <w:t>Natur</w:t>
      </w:r>
      <w:r w:rsidRPr="00A04AA8">
        <w:rPr>
          <w:rFonts w:ascii="Arial" w:hAnsi="Arial" w:cs="Arial"/>
          <w:color w:val="009900"/>
          <w:sz w:val="24"/>
          <w:szCs w:val="24"/>
        </w:rPr>
        <w:t xml:space="preserve">barnehage har vi: </w:t>
      </w:r>
    </w:p>
    <w:p w14:paraId="0F7ACA01" w14:textId="77777777" w:rsidR="00534E88" w:rsidRDefault="00534E88" w:rsidP="00A73231">
      <w:pPr>
        <w:pStyle w:val="Listeavsnitt"/>
        <w:numPr>
          <w:ilvl w:val="0"/>
          <w:numId w:val="21"/>
        </w:numPr>
        <w:spacing w:after="0" w:line="360" w:lineRule="auto"/>
        <w:rPr>
          <w:rFonts w:ascii="Arial" w:hAnsi="Arial" w:cs="Arial"/>
          <w:sz w:val="24"/>
          <w:szCs w:val="24"/>
        </w:rPr>
      </w:pPr>
      <w:r w:rsidRPr="000519F2">
        <w:rPr>
          <w:rFonts w:ascii="Arial" w:hAnsi="Arial" w:cs="Arial"/>
          <w:sz w:val="24"/>
          <w:szCs w:val="24"/>
        </w:rPr>
        <w:t>Foreldremøte</w:t>
      </w:r>
      <w:r w:rsidR="00B36A56" w:rsidRPr="000519F2">
        <w:rPr>
          <w:rFonts w:ascii="Arial" w:hAnsi="Arial" w:cs="Arial"/>
          <w:sz w:val="24"/>
          <w:szCs w:val="24"/>
        </w:rPr>
        <w:t xml:space="preserve"> hver høst</w:t>
      </w:r>
    </w:p>
    <w:p w14:paraId="74A43BC3" w14:textId="77777777" w:rsidR="00A73231" w:rsidRPr="000519F2" w:rsidRDefault="00A73231" w:rsidP="00A73231">
      <w:pPr>
        <w:pStyle w:val="Listeavsnitt"/>
        <w:numPr>
          <w:ilvl w:val="0"/>
          <w:numId w:val="21"/>
        </w:numPr>
        <w:spacing w:after="0" w:line="360" w:lineRule="auto"/>
        <w:rPr>
          <w:rFonts w:ascii="Arial" w:hAnsi="Arial" w:cs="Arial"/>
          <w:sz w:val="24"/>
          <w:szCs w:val="24"/>
        </w:rPr>
      </w:pPr>
      <w:r>
        <w:rPr>
          <w:rFonts w:ascii="Arial" w:hAnsi="Arial" w:cs="Arial"/>
          <w:sz w:val="24"/>
          <w:szCs w:val="24"/>
        </w:rPr>
        <w:t>Oppstarts- og utviklingssamtaler.</w:t>
      </w:r>
    </w:p>
    <w:p w14:paraId="5B9598E8" w14:textId="15702255" w:rsidR="00534E88" w:rsidRPr="000519F2" w:rsidRDefault="00534E88" w:rsidP="00A73231">
      <w:pPr>
        <w:pStyle w:val="Listeavsnitt"/>
        <w:numPr>
          <w:ilvl w:val="0"/>
          <w:numId w:val="21"/>
        </w:numPr>
        <w:spacing w:after="0" w:line="360" w:lineRule="auto"/>
        <w:rPr>
          <w:rFonts w:ascii="Arial" w:hAnsi="Arial" w:cs="Arial"/>
          <w:sz w:val="24"/>
          <w:szCs w:val="24"/>
        </w:rPr>
      </w:pPr>
      <w:r w:rsidRPr="000519F2">
        <w:rPr>
          <w:rFonts w:ascii="Arial" w:hAnsi="Arial" w:cs="Arial"/>
          <w:sz w:val="24"/>
          <w:szCs w:val="24"/>
        </w:rPr>
        <w:t>Ulike sosiale arrange</w:t>
      </w:r>
      <w:r w:rsidRPr="00243657">
        <w:rPr>
          <w:rFonts w:ascii="Arial" w:hAnsi="Arial" w:cs="Arial"/>
          <w:sz w:val="24"/>
          <w:szCs w:val="24"/>
        </w:rPr>
        <w:t>ment</w:t>
      </w:r>
      <w:r w:rsidR="00496A77" w:rsidRPr="00243657">
        <w:rPr>
          <w:rFonts w:ascii="Arial" w:hAnsi="Arial" w:cs="Arial"/>
          <w:sz w:val="24"/>
          <w:szCs w:val="24"/>
        </w:rPr>
        <w:t>, som</w:t>
      </w:r>
      <w:r w:rsidR="00496A77" w:rsidRPr="000519F2">
        <w:rPr>
          <w:rFonts w:ascii="Arial" w:hAnsi="Arial" w:cs="Arial"/>
          <w:sz w:val="24"/>
          <w:szCs w:val="24"/>
        </w:rPr>
        <w:t xml:space="preserve"> for eksempel Lucia frokost</w:t>
      </w:r>
      <w:r w:rsidR="005D49FD">
        <w:rPr>
          <w:rFonts w:ascii="Arial" w:hAnsi="Arial" w:cs="Arial"/>
          <w:sz w:val="24"/>
          <w:szCs w:val="24"/>
        </w:rPr>
        <w:t xml:space="preserve"> </w:t>
      </w:r>
      <w:r w:rsidR="0041128A" w:rsidRPr="000519F2">
        <w:rPr>
          <w:rFonts w:ascii="Arial" w:hAnsi="Arial" w:cs="Arial"/>
          <w:sz w:val="24"/>
          <w:szCs w:val="24"/>
        </w:rPr>
        <w:t xml:space="preserve">og sommeravslutningstur. </w:t>
      </w:r>
    </w:p>
    <w:p w14:paraId="1517D9DF" w14:textId="77777777" w:rsidR="00534E88" w:rsidRPr="000519F2" w:rsidRDefault="00534E88" w:rsidP="00A73231">
      <w:pPr>
        <w:pStyle w:val="Listeavsnitt"/>
        <w:numPr>
          <w:ilvl w:val="0"/>
          <w:numId w:val="21"/>
        </w:numPr>
        <w:spacing w:after="0" w:line="360" w:lineRule="auto"/>
        <w:rPr>
          <w:rFonts w:ascii="Arial" w:hAnsi="Arial" w:cs="Arial"/>
          <w:sz w:val="24"/>
          <w:szCs w:val="24"/>
        </w:rPr>
      </w:pPr>
      <w:r w:rsidRPr="000519F2">
        <w:rPr>
          <w:rFonts w:ascii="Arial" w:hAnsi="Arial" w:cs="Arial"/>
          <w:sz w:val="24"/>
          <w:szCs w:val="24"/>
        </w:rPr>
        <w:t>Den daglige kontakten i hente- og bringesituasjoner</w:t>
      </w:r>
    </w:p>
    <w:p w14:paraId="4F0DEE77" w14:textId="035105F0" w:rsidR="00B36A56" w:rsidRDefault="00B36A56" w:rsidP="00A73231">
      <w:pPr>
        <w:pStyle w:val="Listeavsnitt"/>
        <w:numPr>
          <w:ilvl w:val="0"/>
          <w:numId w:val="21"/>
        </w:numPr>
        <w:spacing w:after="0" w:line="360" w:lineRule="auto"/>
        <w:rPr>
          <w:rFonts w:ascii="Arial" w:hAnsi="Arial" w:cs="Arial"/>
          <w:sz w:val="24"/>
          <w:szCs w:val="24"/>
        </w:rPr>
      </w:pPr>
      <w:r w:rsidRPr="000519F2">
        <w:rPr>
          <w:rFonts w:ascii="Arial" w:hAnsi="Arial" w:cs="Arial"/>
          <w:sz w:val="24"/>
          <w:szCs w:val="24"/>
        </w:rPr>
        <w:t>Foreldre</w:t>
      </w:r>
      <w:r w:rsidR="00854AB6">
        <w:rPr>
          <w:rFonts w:ascii="Arial" w:hAnsi="Arial" w:cs="Arial"/>
          <w:sz w:val="24"/>
          <w:szCs w:val="24"/>
        </w:rPr>
        <w:t>utvalg</w:t>
      </w:r>
      <w:r w:rsidRPr="000519F2">
        <w:rPr>
          <w:rFonts w:ascii="Arial" w:hAnsi="Arial" w:cs="Arial"/>
          <w:sz w:val="24"/>
          <w:szCs w:val="24"/>
        </w:rPr>
        <w:t xml:space="preserve"> og samarbeidsutvalg</w:t>
      </w:r>
    </w:p>
    <w:p w14:paraId="565D6F60" w14:textId="041E7721" w:rsidR="00A04AA8" w:rsidRPr="000519F2" w:rsidRDefault="00A04AA8" w:rsidP="00A73231">
      <w:pPr>
        <w:pStyle w:val="Listeavsnitt"/>
        <w:numPr>
          <w:ilvl w:val="0"/>
          <w:numId w:val="21"/>
        </w:numPr>
        <w:spacing w:after="0" w:line="360" w:lineRule="auto"/>
        <w:rPr>
          <w:rFonts w:ascii="Arial" w:hAnsi="Arial" w:cs="Arial"/>
          <w:sz w:val="24"/>
          <w:szCs w:val="24"/>
        </w:rPr>
      </w:pPr>
      <w:r>
        <w:rPr>
          <w:rFonts w:ascii="Arial" w:hAnsi="Arial" w:cs="Arial"/>
          <w:sz w:val="24"/>
          <w:szCs w:val="24"/>
        </w:rPr>
        <w:t xml:space="preserve">Informasjon, bilder og nyhetsbrev blir lagt ut via MyKid og er et bindeledd mellom barnehagen og foreldre/foresatte. </w:t>
      </w:r>
    </w:p>
    <w:p w14:paraId="64823CBF" w14:textId="77777777" w:rsidR="00CB4C95" w:rsidRPr="00E346E2" w:rsidRDefault="00CB4C95" w:rsidP="00CB4C95">
      <w:pPr>
        <w:pStyle w:val="Listeavsnitt"/>
        <w:spacing w:after="0" w:line="360" w:lineRule="auto"/>
        <w:rPr>
          <w:rFonts w:ascii="Arial" w:hAnsi="Arial" w:cs="Arial"/>
        </w:rPr>
      </w:pPr>
    </w:p>
    <w:p w14:paraId="16983752" w14:textId="77777777" w:rsidR="00A04AA8" w:rsidRDefault="00A04AA8" w:rsidP="00CB4C95">
      <w:pPr>
        <w:pStyle w:val="Overskrift1"/>
        <w:rPr>
          <w:rFonts w:ascii="Arial" w:hAnsi="Arial" w:cs="Arial"/>
        </w:rPr>
      </w:pPr>
    </w:p>
    <w:p w14:paraId="51CB43DF" w14:textId="77777777" w:rsidR="00A04AA8" w:rsidRDefault="00A04AA8" w:rsidP="00CB4C95">
      <w:pPr>
        <w:pStyle w:val="Overskrift1"/>
        <w:rPr>
          <w:rFonts w:ascii="Arial" w:hAnsi="Arial" w:cs="Arial"/>
        </w:rPr>
      </w:pPr>
    </w:p>
    <w:p w14:paraId="20D7B836" w14:textId="77777777" w:rsidR="00A04AA8" w:rsidRDefault="00A04AA8" w:rsidP="00CB4C95">
      <w:pPr>
        <w:pStyle w:val="Overskrift1"/>
        <w:rPr>
          <w:rFonts w:ascii="Arial" w:hAnsi="Arial" w:cs="Arial"/>
        </w:rPr>
      </w:pPr>
    </w:p>
    <w:p w14:paraId="5FC8F56B" w14:textId="03DABE02" w:rsidR="00A04AA8" w:rsidRDefault="00A04AA8" w:rsidP="00CB4C95">
      <w:pPr>
        <w:pStyle w:val="Overskrift1"/>
        <w:rPr>
          <w:rFonts w:ascii="Arial" w:hAnsi="Arial" w:cs="Arial"/>
        </w:rPr>
      </w:pPr>
    </w:p>
    <w:p w14:paraId="79B80526" w14:textId="77777777" w:rsidR="00150690" w:rsidRPr="00150690" w:rsidRDefault="00150690" w:rsidP="00150690"/>
    <w:p w14:paraId="73614C57" w14:textId="0EC2BC92" w:rsidR="00CB4C95" w:rsidRPr="00150690" w:rsidRDefault="00CB4C95" w:rsidP="00CB4C95">
      <w:pPr>
        <w:pStyle w:val="Overskrift1"/>
        <w:rPr>
          <w:rFonts w:ascii="Arial" w:hAnsi="Arial" w:cs="Arial"/>
          <w:color w:val="33CC33"/>
        </w:rPr>
      </w:pPr>
      <w:bookmarkStart w:id="13" w:name="_Toc102985368"/>
      <w:r w:rsidRPr="00150690">
        <w:rPr>
          <w:rFonts w:ascii="Arial" w:hAnsi="Arial" w:cs="Arial"/>
          <w:color w:val="33CC33"/>
        </w:rPr>
        <w:lastRenderedPageBreak/>
        <w:t>Mat</w:t>
      </w:r>
      <w:bookmarkEnd w:id="13"/>
    </w:p>
    <w:p w14:paraId="71B70519" w14:textId="3B9CE9A3" w:rsidR="00CB4C95" w:rsidRPr="00A73231" w:rsidRDefault="00CB4C95" w:rsidP="00A73231">
      <w:pPr>
        <w:spacing w:after="0" w:line="360" w:lineRule="auto"/>
        <w:rPr>
          <w:rFonts w:ascii="Arial" w:hAnsi="Arial" w:cs="Arial"/>
          <w:sz w:val="24"/>
          <w:szCs w:val="24"/>
        </w:rPr>
      </w:pPr>
      <w:r w:rsidRPr="00A73231">
        <w:rPr>
          <w:rFonts w:ascii="Arial" w:hAnsi="Arial" w:cs="Arial"/>
          <w:sz w:val="24"/>
          <w:szCs w:val="24"/>
        </w:rPr>
        <w:t xml:space="preserve">Barna får frokost, formiddagsmat og ettermiddagsmat i barnehagen. Vi serverer sunn og variert mat. Måltidene består oftest av forskjellige typer pålegg, brød, knekkebrød eller rundstykker som </w:t>
      </w:r>
      <w:r w:rsidR="0018491A">
        <w:rPr>
          <w:rFonts w:ascii="Arial" w:hAnsi="Arial" w:cs="Arial"/>
          <w:sz w:val="24"/>
          <w:szCs w:val="24"/>
        </w:rPr>
        <w:t xml:space="preserve">vi baker selv. </w:t>
      </w:r>
      <w:r w:rsidR="004436EE">
        <w:rPr>
          <w:rFonts w:ascii="Arial" w:hAnsi="Arial" w:cs="Arial"/>
          <w:sz w:val="24"/>
          <w:szCs w:val="24"/>
        </w:rPr>
        <w:t>Vi har ett varmmat måltid i uka</w:t>
      </w:r>
      <w:r w:rsidR="00D44E6A">
        <w:rPr>
          <w:rFonts w:ascii="Arial" w:hAnsi="Arial" w:cs="Arial"/>
          <w:sz w:val="24"/>
          <w:szCs w:val="24"/>
        </w:rPr>
        <w:t xml:space="preserve"> og egen bursdagsmeny når vi skal feire bursdager. </w:t>
      </w:r>
    </w:p>
    <w:p w14:paraId="154B88F2" w14:textId="77777777" w:rsidR="00F42B1D" w:rsidRDefault="004135FB" w:rsidP="00F42B1D">
      <w:pPr>
        <w:rPr>
          <w:rFonts w:ascii="Arial" w:hAnsi="Arial" w:cs="Arial"/>
        </w:rPr>
      </w:pPr>
      <w:r w:rsidRPr="00E346E2">
        <w:rPr>
          <w:rFonts w:ascii="Arial" w:hAnsi="Arial" w:cs="Arial"/>
        </w:rPr>
        <w:t xml:space="preserve">  </w:t>
      </w:r>
    </w:p>
    <w:p w14:paraId="0DD15EF2" w14:textId="77777777" w:rsidR="00050D37" w:rsidRPr="00150690" w:rsidRDefault="00323740" w:rsidP="002E3D97">
      <w:pPr>
        <w:pStyle w:val="Overskrift1"/>
        <w:rPr>
          <w:rFonts w:ascii="Arial" w:hAnsi="Arial" w:cs="Arial"/>
          <w:color w:val="33CC33"/>
        </w:rPr>
      </w:pPr>
      <w:bookmarkStart w:id="14" w:name="_Toc102985369"/>
      <w:r w:rsidRPr="00150690">
        <w:rPr>
          <w:rFonts w:ascii="Arial" w:hAnsi="Arial" w:cs="Arial"/>
          <w:color w:val="33CC33"/>
        </w:rPr>
        <w:t>Fagområdene</w:t>
      </w:r>
      <w:bookmarkEnd w:id="14"/>
    </w:p>
    <w:p w14:paraId="4C9ACB0C" w14:textId="62A23742" w:rsidR="00050D37" w:rsidRPr="00F42B1D" w:rsidRDefault="00050D37" w:rsidP="00F42B1D">
      <w:pPr>
        <w:spacing w:after="0" w:line="360" w:lineRule="auto"/>
        <w:rPr>
          <w:rFonts w:ascii="Arial" w:hAnsi="Arial" w:cs="Arial"/>
          <w:sz w:val="24"/>
          <w:szCs w:val="24"/>
        </w:rPr>
      </w:pPr>
      <w:r w:rsidRPr="00F42B1D">
        <w:rPr>
          <w:rFonts w:ascii="Arial" w:hAnsi="Arial" w:cs="Arial"/>
          <w:sz w:val="24"/>
          <w:szCs w:val="24"/>
        </w:rPr>
        <w:t>Rammeplanen for barnehagen beskrive</w:t>
      </w:r>
      <w:r w:rsidR="0029672D" w:rsidRPr="00F42B1D">
        <w:rPr>
          <w:rFonts w:ascii="Arial" w:hAnsi="Arial" w:cs="Arial"/>
          <w:sz w:val="24"/>
          <w:szCs w:val="24"/>
        </w:rPr>
        <w:t>r syv fagområder som vi arbeider</w:t>
      </w:r>
      <w:r w:rsidRPr="00F42B1D">
        <w:rPr>
          <w:rFonts w:ascii="Arial" w:hAnsi="Arial" w:cs="Arial"/>
          <w:sz w:val="24"/>
          <w:szCs w:val="24"/>
        </w:rPr>
        <w:t xml:space="preserve"> med i barnehagen. </w:t>
      </w:r>
      <w:r w:rsidR="00F43163" w:rsidRPr="00F42B1D">
        <w:rPr>
          <w:rFonts w:ascii="Arial" w:hAnsi="Arial" w:cs="Arial"/>
          <w:sz w:val="24"/>
          <w:szCs w:val="24"/>
        </w:rPr>
        <w:t xml:space="preserve">Barna skal bli presentert for fagområdene i det daglige og i </w:t>
      </w:r>
      <w:r w:rsidR="00854AB6">
        <w:rPr>
          <w:rFonts w:ascii="Arial" w:hAnsi="Arial" w:cs="Arial"/>
          <w:sz w:val="24"/>
          <w:szCs w:val="24"/>
        </w:rPr>
        <w:t xml:space="preserve">de </w:t>
      </w:r>
      <w:r w:rsidR="00F43163" w:rsidRPr="00F42B1D">
        <w:rPr>
          <w:rFonts w:ascii="Arial" w:hAnsi="Arial" w:cs="Arial"/>
          <w:sz w:val="24"/>
          <w:szCs w:val="24"/>
        </w:rPr>
        <w:t>formelle læringsituasjone</w:t>
      </w:r>
      <w:r w:rsidR="00854AB6">
        <w:rPr>
          <w:rFonts w:ascii="Arial" w:hAnsi="Arial" w:cs="Arial"/>
          <w:sz w:val="24"/>
          <w:szCs w:val="24"/>
        </w:rPr>
        <w:t>ne</w:t>
      </w:r>
      <w:r w:rsidR="00F43163" w:rsidRPr="00F42B1D">
        <w:rPr>
          <w:rFonts w:ascii="Arial" w:hAnsi="Arial" w:cs="Arial"/>
          <w:sz w:val="24"/>
          <w:szCs w:val="24"/>
        </w:rPr>
        <w:t xml:space="preserve">. Vi </w:t>
      </w:r>
      <w:r w:rsidR="00B21AB2" w:rsidRPr="00F42B1D">
        <w:rPr>
          <w:rFonts w:ascii="Arial" w:hAnsi="Arial" w:cs="Arial"/>
          <w:sz w:val="24"/>
          <w:szCs w:val="24"/>
        </w:rPr>
        <w:t xml:space="preserve">ser fagområdene i sammenheng, og alle fagområdene skal være en gjennomgående del av barnehagens innhold. </w:t>
      </w:r>
    </w:p>
    <w:p w14:paraId="696C5756" w14:textId="77777777" w:rsidR="00F43163" w:rsidRPr="00F42B1D" w:rsidRDefault="002A0FCA" w:rsidP="00F42B1D">
      <w:pPr>
        <w:spacing w:after="0" w:line="360" w:lineRule="auto"/>
        <w:rPr>
          <w:rFonts w:ascii="Arial" w:hAnsi="Arial" w:cs="Arial"/>
          <w:sz w:val="24"/>
          <w:szCs w:val="24"/>
        </w:rPr>
      </w:pPr>
      <w:r w:rsidRPr="00F42B1D">
        <w:rPr>
          <w:rFonts w:ascii="Arial" w:hAnsi="Arial" w:cs="Arial"/>
          <w:sz w:val="24"/>
          <w:szCs w:val="24"/>
        </w:rPr>
        <w:t>Her er noen eksempler på hvordan vi benyt</w:t>
      </w:r>
      <w:r w:rsidR="004436EE" w:rsidRPr="00F42B1D">
        <w:rPr>
          <w:rFonts w:ascii="Arial" w:hAnsi="Arial" w:cs="Arial"/>
          <w:sz w:val="24"/>
          <w:szCs w:val="24"/>
        </w:rPr>
        <w:t xml:space="preserve">ter fagområdene i det daglige. </w:t>
      </w:r>
    </w:p>
    <w:tbl>
      <w:tblPr>
        <w:tblStyle w:val="Tabellrutenett"/>
        <w:tblW w:w="0" w:type="auto"/>
        <w:tblLook w:val="04A0" w:firstRow="1" w:lastRow="0" w:firstColumn="1" w:lastColumn="0" w:noHBand="0" w:noVBand="1"/>
      </w:tblPr>
      <w:tblGrid>
        <w:gridCol w:w="4531"/>
        <w:gridCol w:w="4531"/>
      </w:tblGrid>
      <w:tr w:rsidR="00F43163" w:rsidRPr="00E346E2" w14:paraId="7F3E1815" w14:textId="77777777" w:rsidTr="00F43163">
        <w:tc>
          <w:tcPr>
            <w:tcW w:w="4531" w:type="dxa"/>
          </w:tcPr>
          <w:p w14:paraId="7C5F5F1F" w14:textId="77777777" w:rsidR="00F43163" w:rsidRPr="00F42B1D" w:rsidRDefault="00F43163" w:rsidP="00050D37">
            <w:pPr>
              <w:rPr>
                <w:rFonts w:ascii="Arial" w:hAnsi="Arial" w:cs="Arial"/>
                <w:sz w:val="24"/>
                <w:szCs w:val="24"/>
              </w:rPr>
            </w:pPr>
            <w:r w:rsidRPr="00F42B1D">
              <w:rPr>
                <w:rFonts w:ascii="Arial" w:hAnsi="Arial" w:cs="Arial"/>
                <w:sz w:val="24"/>
                <w:szCs w:val="24"/>
              </w:rPr>
              <w:t>Fagområde</w:t>
            </w:r>
            <w:r w:rsidR="00F2411C" w:rsidRPr="00F42B1D">
              <w:rPr>
                <w:rFonts w:ascii="Arial" w:hAnsi="Arial" w:cs="Arial"/>
                <w:sz w:val="24"/>
                <w:szCs w:val="24"/>
              </w:rPr>
              <w:t>.</w:t>
            </w:r>
          </w:p>
        </w:tc>
        <w:tc>
          <w:tcPr>
            <w:tcW w:w="4531" w:type="dxa"/>
          </w:tcPr>
          <w:p w14:paraId="71D12324" w14:textId="77777777" w:rsidR="00F43163" w:rsidRPr="00F42B1D" w:rsidRDefault="00F2411C" w:rsidP="00050D37">
            <w:pPr>
              <w:rPr>
                <w:rFonts w:ascii="Arial" w:hAnsi="Arial" w:cs="Arial"/>
                <w:sz w:val="24"/>
                <w:szCs w:val="24"/>
              </w:rPr>
            </w:pPr>
            <w:r w:rsidRPr="00F42B1D">
              <w:rPr>
                <w:rFonts w:ascii="Arial" w:hAnsi="Arial" w:cs="Arial"/>
                <w:sz w:val="24"/>
                <w:szCs w:val="24"/>
              </w:rPr>
              <w:t>Eksempler på hva vi gjør.</w:t>
            </w:r>
          </w:p>
        </w:tc>
      </w:tr>
      <w:tr w:rsidR="00F43163" w:rsidRPr="00E346E2" w14:paraId="6ACDFB0E" w14:textId="77777777" w:rsidTr="00F43163">
        <w:tc>
          <w:tcPr>
            <w:tcW w:w="4531" w:type="dxa"/>
          </w:tcPr>
          <w:p w14:paraId="0C2ECF26" w14:textId="77777777" w:rsidR="00F43163" w:rsidRPr="00F42B1D" w:rsidRDefault="00F43163" w:rsidP="00050D37">
            <w:pPr>
              <w:rPr>
                <w:rFonts w:ascii="Arial" w:hAnsi="Arial" w:cs="Arial"/>
                <w:sz w:val="24"/>
                <w:szCs w:val="24"/>
              </w:rPr>
            </w:pPr>
            <w:r w:rsidRPr="00F42B1D">
              <w:rPr>
                <w:rFonts w:ascii="Arial" w:hAnsi="Arial" w:cs="Arial"/>
                <w:sz w:val="24"/>
                <w:szCs w:val="24"/>
              </w:rPr>
              <w:t>Nærmiljø og samfunn</w:t>
            </w:r>
          </w:p>
        </w:tc>
        <w:tc>
          <w:tcPr>
            <w:tcW w:w="4531" w:type="dxa"/>
          </w:tcPr>
          <w:p w14:paraId="7ACD9F78" w14:textId="77777777" w:rsidR="004436EE" w:rsidRPr="00F42B1D" w:rsidRDefault="00F2411C" w:rsidP="00F2411C">
            <w:pPr>
              <w:rPr>
                <w:rFonts w:ascii="Arial" w:hAnsi="Arial" w:cs="Arial"/>
                <w:sz w:val="24"/>
                <w:szCs w:val="24"/>
              </w:rPr>
            </w:pPr>
            <w:r w:rsidRPr="00F42B1D">
              <w:rPr>
                <w:rFonts w:ascii="Arial" w:hAnsi="Arial" w:cs="Arial"/>
                <w:sz w:val="24"/>
                <w:szCs w:val="24"/>
              </w:rPr>
              <w:t>Turer i nærmiljøet.</w:t>
            </w:r>
            <w:r w:rsidR="004436EE" w:rsidRPr="00F42B1D">
              <w:rPr>
                <w:rFonts w:ascii="Arial" w:hAnsi="Arial" w:cs="Arial"/>
                <w:sz w:val="24"/>
                <w:szCs w:val="24"/>
              </w:rPr>
              <w:t xml:space="preserve"> Besøker biblioteket.</w:t>
            </w:r>
          </w:p>
          <w:p w14:paraId="3D6BC76A" w14:textId="77777777" w:rsidR="00F2411C" w:rsidRPr="00F42B1D" w:rsidRDefault="00F2411C" w:rsidP="00F2411C">
            <w:pPr>
              <w:rPr>
                <w:rFonts w:ascii="Arial" w:hAnsi="Arial" w:cs="Arial"/>
                <w:sz w:val="24"/>
                <w:szCs w:val="24"/>
              </w:rPr>
            </w:pPr>
            <w:r w:rsidRPr="00F42B1D">
              <w:rPr>
                <w:rFonts w:ascii="Arial" w:hAnsi="Arial" w:cs="Arial"/>
                <w:sz w:val="24"/>
                <w:szCs w:val="24"/>
              </w:rPr>
              <w:t>U</w:t>
            </w:r>
            <w:r w:rsidR="002A0FCA" w:rsidRPr="00F42B1D">
              <w:rPr>
                <w:rFonts w:ascii="Arial" w:hAnsi="Arial" w:cs="Arial"/>
                <w:sz w:val="24"/>
                <w:szCs w:val="24"/>
              </w:rPr>
              <w:t>tvikle forståelse for demokrati og ulike tradisjoner og lev</w:t>
            </w:r>
            <w:r w:rsidR="004436EE" w:rsidRPr="00F42B1D">
              <w:rPr>
                <w:rFonts w:ascii="Arial" w:hAnsi="Arial" w:cs="Arial"/>
                <w:sz w:val="24"/>
                <w:szCs w:val="24"/>
              </w:rPr>
              <w:t>esett</w:t>
            </w:r>
            <w:r w:rsidRPr="00F42B1D">
              <w:rPr>
                <w:rFonts w:ascii="Arial" w:hAnsi="Arial" w:cs="Arial"/>
                <w:sz w:val="24"/>
                <w:szCs w:val="24"/>
              </w:rPr>
              <w:t>.</w:t>
            </w:r>
          </w:p>
        </w:tc>
      </w:tr>
      <w:tr w:rsidR="00F43163" w:rsidRPr="00E346E2" w14:paraId="44A2D87F" w14:textId="77777777" w:rsidTr="00F43163">
        <w:tc>
          <w:tcPr>
            <w:tcW w:w="4531" w:type="dxa"/>
          </w:tcPr>
          <w:p w14:paraId="7B254836" w14:textId="77777777" w:rsidR="00F43163" w:rsidRPr="00F42B1D" w:rsidRDefault="00F43163" w:rsidP="00050D37">
            <w:pPr>
              <w:rPr>
                <w:rFonts w:ascii="Arial" w:hAnsi="Arial" w:cs="Arial"/>
                <w:sz w:val="24"/>
                <w:szCs w:val="24"/>
              </w:rPr>
            </w:pPr>
            <w:r w:rsidRPr="00F42B1D">
              <w:rPr>
                <w:rFonts w:ascii="Arial" w:hAnsi="Arial" w:cs="Arial"/>
                <w:sz w:val="24"/>
                <w:szCs w:val="24"/>
              </w:rPr>
              <w:t>Natur, miljø og teknikk</w:t>
            </w:r>
          </w:p>
        </w:tc>
        <w:tc>
          <w:tcPr>
            <w:tcW w:w="4531" w:type="dxa"/>
          </w:tcPr>
          <w:p w14:paraId="605030D5" w14:textId="77777777" w:rsidR="00F43163" w:rsidRPr="00F42B1D" w:rsidRDefault="00AA1129" w:rsidP="00050D37">
            <w:pPr>
              <w:rPr>
                <w:rFonts w:ascii="Arial" w:hAnsi="Arial" w:cs="Arial"/>
                <w:sz w:val="24"/>
                <w:szCs w:val="24"/>
              </w:rPr>
            </w:pPr>
            <w:r w:rsidRPr="00F42B1D">
              <w:rPr>
                <w:rFonts w:ascii="Arial" w:hAnsi="Arial" w:cs="Arial"/>
                <w:sz w:val="24"/>
                <w:szCs w:val="24"/>
              </w:rPr>
              <w:t>Turer og opplevelser i naturen,</w:t>
            </w:r>
            <w:r w:rsidR="004436EE" w:rsidRPr="00F42B1D">
              <w:rPr>
                <w:rFonts w:ascii="Arial" w:hAnsi="Arial" w:cs="Arial"/>
                <w:sz w:val="24"/>
                <w:szCs w:val="24"/>
              </w:rPr>
              <w:t xml:space="preserve"> f.eks. turer i skog og bading på stranda. Lære å ta</w:t>
            </w:r>
            <w:r w:rsidRPr="00F42B1D">
              <w:rPr>
                <w:rFonts w:ascii="Arial" w:hAnsi="Arial" w:cs="Arial"/>
                <w:sz w:val="24"/>
                <w:szCs w:val="24"/>
              </w:rPr>
              <w:t xml:space="preserve"> vare på naturen ved å rydde søppel. </w:t>
            </w:r>
          </w:p>
          <w:p w14:paraId="7F6E46E6" w14:textId="77777777" w:rsidR="004436EE" w:rsidRPr="00F42B1D" w:rsidRDefault="004436EE" w:rsidP="00050D37">
            <w:pPr>
              <w:rPr>
                <w:rFonts w:ascii="Arial" w:hAnsi="Arial" w:cs="Arial"/>
                <w:sz w:val="24"/>
                <w:szCs w:val="24"/>
              </w:rPr>
            </w:pPr>
            <w:r w:rsidRPr="00F42B1D">
              <w:rPr>
                <w:rFonts w:ascii="Arial" w:hAnsi="Arial" w:cs="Arial"/>
                <w:sz w:val="24"/>
                <w:szCs w:val="24"/>
              </w:rPr>
              <w:t>Bruke naturmateriale i formingsaktiviteter.</w:t>
            </w:r>
          </w:p>
        </w:tc>
      </w:tr>
      <w:tr w:rsidR="00F43163" w:rsidRPr="00E346E2" w14:paraId="6E66A83F" w14:textId="77777777" w:rsidTr="00F43163">
        <w:tc>
          <w:tcPr>
            <w:tcW w:w="4531" w:type="dxa"/>
          </w:tcPr>
          <w:p w14:paraId="36584C31" w14:textId="77777777" w:rsidR="00F43163" w:rsidRPr="00F42B1D" w:rsidRDefault="00F43163" w:rsidP="00050D37">
            <w:pPr>
              <w:rPr>
                <w:rFonts w:ascii="Arial" w:hAnsi="Arial" w:cs="Arial"/>
                <w:sz w:val="24"/>
                <w:szCs w:val="24"/>
              </w:rPr>
            </w:pPr>
            <w:r w:rsidRPr="00F42B1D">
              <w:rPr>
                <w:rFonts w:ascii="Arial" w:hAnsi="Arial" w:cs="Arial"/>
                <w:sz w:val="24"/>
                <w:szCs w:val="24"/>
              </w:rPr>
              <w:t>Antall, rom og form</w:t>
            </w:r>
          </w:p>
        </w:tc>
        <w:tc>
          <w:tcPr>
            <w:tcW w:w="4531" w:type="dxa"/>
          </w:tcPr>
          <w:p w14:paraId="746FB549" w14:textId="77777777" w:rsidR="00F43163" w:rsidRPr="00F42B1D" w:rsidRDefault="00F2411C" w:rsidP="00050D37">
            <w:pPr>
              <w:rPr>
                <w:rFonts w:ascii="Arial" w:hAnsi="Arial" w:cs="Arial"/>
                <w:sz w:val="24"/>
                <w:szCs w:val="24"/>
              </w:rPr>
            </w:pPr>
            <w:r w:rsidRPr="00F42B1D">
              <w:rPr>
                <w:rFonts w:ascii="Arial" w:hAnsi="Arial" w:cs="Arial"/>
                <w:sz w:val="24"/>
                <w:szCs w:val="24"/>
              </w:rPr>
              <w:t>L</w:t>
            </w:r>
            <w:r w:rsidR="002A0FCA" w:rsidRPr="00F42B1D">
              <w:rPr>
                <w:rFonts w:ascii="Arial" w:hAnsi="Arial" w:cs="Arial"/>
                <w:sz w:val="24"/>
                <w:szCs w:val="24"/>
              </w:rPr>
              <w:t>eker med tall, former og størrelser.</w:t>
            </w:r>
          </w:p>
          <w:p w14:paraId="7C8AA847" w14:textId="77777777" w:rsidR="004436EE" w:rsidRPr="00F42B1D" w:rsidRDefault="004436EE" w:rsidP="00050D37">
            <w:pPr>
              <w:rPr>
                <w:rFonts w:ascii="Arial" w:hAnsi="Arial" w:cs="Arial"/>
                <w:sz w:val="24"/>
                <w:szCs w:val="24"/>
              </w:rPr>
            </w:pPr>
            <w:r w:rsidRPr="00F42B1D">
              <w:rPr>
                <w:rFonts w:ascii="Arial" w:hAnsi="Arial" w:cs="Arial"/>
                <w:sz w:val="24"/>
                <w:szCs w:val="24"/>
              </w:rPr>
              <w:t>Sortere leker. Sanger med tall og telling.</w:t>
            </w:r>
          </w:p>
        </w:tc>
      </w:tr>
      <w:tr w:rsidR="00F43163" w:rsidRPr="00E346E2" w14:paraId="351C6F48" w14:textId="77777777" w:rsidTr="00F43163">
        <w:tc>
          <w:tcPr>
            <w:tcW w:w="4531" w:type="dxa"/>
          </w:tcPr>
          <w:p w14:paraId="73516DD9" w14:textId="77777777" w:rsidR="00F43163" w:rsidRPr="00F42B1D" w:rsidRDefault="00F43163" w:rsidP="00050D37">
            <w:pPr>
              <w:rPr>
                <w:rFonts w:ascii="Arial" w:hAnsi="Arial" w:cs="Arial"/>
                <w:sz w:val="24"/>
                <w:szCs w:val="24"/>
              </w:rPr>
            </w:pPr>
            <w:r w:rsidRPr="00F42B1D">
              <w:rPr>
                <w:rFonts w:ascii="Arial" w:hAnsi="Arial" w:cs="Arial"/>
                <w:sz w:val="24"/>
                <w:szCs w:val="24"/>
              </w:rPr>
              <w:t>Kunst, kultur og kreativitet</w:t>
            </w:r>
          </w:p>
        </w:tc>
        <w:tc>
          <w:tcPr>
            <w:tcW w:w="4531" w:type="dxa"/>
          </w:tcPr>
          <w:p w14:paraId="15F00C81" w14:textId="77777777" w:rsidR="00F43163" w:rsidRPr="00F42B1D" w:rsidRDefault="00F654A4" w:rsidP="00F2411C">
            <w:pPr>
              <w:rPr>
                <w:rFonts w:ascii="Arial" w:hAnsi="Arial" w:cs="Arial"/>
                <w:sz w:val="24"/>
                <w:szCs w:val="24"/>
              </w:rPr>
            </w:pPr>
            <w:r w:rsidRPr="00F42B1D">
              <w:rPr>
                <w:rFonts w:ascii="Arial" w:hAnsi="Arial" w:cs="Arial"/>
                <w:sz w:val="24"/>
                <w:szCs w:val="24"/>
              </w:rPr>
              <w:t>Formingsaktivitete</w:t>
            </w:r>
            <w:r w:rsidR="004436EE" w:rsidRPr="00F42B1D">
              <w:rPr>
                <w:rFonts w:ascii="Arial" w:hAnsi="Arial" w:cs="Arial"/>
                <w:sz w:val="24"/>
                <w:szCs w:val="24"/>
              </w:rPr>
              <w:t>r.</w:t>
            </w:r>
            <w:r w:rsidR="00F42B1D" w:rsidRPr="00F42B1D">
              <w:rPr>
                <w:rFonts w:ascii="Arial" w:hAnsi="Arial" w:cs="Arial"/>
                <w:sz w:val="24"/>
                <w:szCs w:val="24"/>
              </w:rPr>
              <w:t xml:space="preserve"> Aktiviteter knyttet til musikk, drama og dans.</w:t>
            </w:r>
          </w:p>
        </w:tc>
      </w:tr>
      <w:tr w:rsidR="00F43163" w:rsidRPr="00E346E2" w14:paraId="3759E6E7" w14:textId="77777777" w:rsidTr="00F43163">
        <w:tc>
          <w:tcPr>
            <w:tcW w:w="4531" w:type="dxa"/>
          </w:tcPr>
          <w:p w14:paraId="1EE5DC66" w14:textId="77777777" w:rsidR="00F43163" w:rsidRPr="00F42B1D" w:rsidRDefault="00F43163" w:rsidP="00050D37">
            <w:pPr>
              <w:rPr>
                <w:rFonts w:ascii="Arial" w:hAnsi="Arial" w:cs="Arial"/>
                <w:sz w:val="24"/>
                <w:szCs w:val="24"/>
              </w:rPr>
            </w:pPr>
            <w:r w:rsidRPr="00F42B1D">
              <w:rPr>
                <w:rFonts w:ascii="Arial" w:hAnsi="Arial" w:cs="Arial"/>
                <w:sz w:val="24"/>
                <w:szCs w:val="24"/>
              </w:rPr>
              <w:t>Etikk, religion og filosofi</w:t>
            </w:r>
          </w:p>
        </w:tc>
        <w:tc>
          <w:tcPr>
            <w:tcW w:w="4531" w:type="dxa"/>
          </w:tcPr>
          <w:p w14:paraId="7344F437" w14:textId="77777777" w:rsidR="00F43163" w:rsidRPr="00F42B1D" w:rsidRDefault="00F2411C" w:rsidP="00050D37">
            <w:pPr>
              <w:rPr>
                <w:rFonts w:ascii="Arial" w:hAnsi="Arial" w:cs="Arial"/>
                <w:sz w:val="24"/>
                <w:szCs w:val="24"/>
              </w:rPr>
            </w:pPr>
            <w:r w:rsidRPr="00F42B1D">
              <w:rPr>
                <w:rFonts w:ascii="Arial" w:hAnsi="Arial" w:cs="Arial"/>
                <w:sz w:val="24"/>
                <w:szCs w:val="24"/>
              </w:rPr>
              <w:t xml:space="preserve">Barna skal bli kjent med fortellinger, tradisjoner, verdier og høytider i ulike religioner og </w:t>
            </w:r>
            <w:r w:rsidR="00F42B1D" w:rsidRPr="00F42B1D">
              <w:rPr>
                <w:rFonts w:ascii="Arial" w:hAnsi="Arial" w:cs="Arial"/>
                <w:sz w:val="24"/>
                <w:szCs w:val="24"/>
              </w:rPr>
              <w:t>livssyn</w:t>
            </w:r>
            <w:r w:rsidRPr="00F42B1D">
              <w:rPr>
                <w:rFonts w:ascii="Arial" w:hAnsi="Arial" w:cs="Arial"/>
                <w:sz w:val="24"/>
                <w:szCs w:val="24"/>
              </w:rPr>
              <w:t>.</w:t>
            </w:r>
          </w:p>
        </w:tc>
      </w:tr>
      <w:tr w:rsidR="00F43163" w:rsidRPr="00E346E2" w14:paraId="70B4EF12" w14:textId="77777777" w:rsidTr="00F43163">
        <w:tc>
          <w:tcPr>
            <w:tcW w:w="4531" w:type="dxa"/>
          </w:tcPr>
          <w:p w14:paraId="0EFC0EC0" w14:textId="77777777" w:rsidR="00F43163" w:rsidRPr="00F42B1D" w:rsidRDefault="00F43163" w:rsidP="00050D37">
            <w:pPr>
              <w:rPr>
                <w:rFonts w:ascii="Arial" w:hAnsi="Arial" w:cs="Arial"/>
                <w:sz w:val="24"/>
                <w:szCs w:val="24"/>
              </w:rPr>
            </w:pPr>
            <w:r w:rsidRPr="00F42B1D">
              <w:rPr>
                <w:rFonts w:ascii="Arial" w:hAnsi="Arial" w:cs="Arial"/>
                <w:sz w:val="24"/>
                <w:szCs w:val="24"/>
              </w:rPr>
              <w:t>Kommunikasjon, språk og tekst</w:t>
            </w:r>
          </w:p>
        </w:tc>
        <w:tc>
          <w:tcPr>
            <w:tcW w:w="4531" w:type="dxa"/>
          </w:tcPr>
          <w:p w14:paraId="76CEA5A0" w14:textId="77777777" w:rsidR="00F43163" w:rsidRPr="00F42B1D" w:rsidRDefault="00F2411C" w:rsidP="00050D37">
            <w:pPr>
              <w:rPr>
                <w:rFonts w:ascii="Arial" w:hAnsi="Arial" w:cs="Arial"/>
                <w:sz w:val="24"/>
                <w:szCs w:val="24"/>
              </w:rPr>
            </w:pPr>
            <w:r w:rsidRPr="00F42B1D">
              <w:rPr>
                <w:rFonts w:ascii="Arial" w:hAnsi="Arial" w:cs="Arial"/>
                <w:sz w:val="24"/>
                <w:szCs w:val="24"/>
              </w:rPr>
              <w:t>H</w:t>
            </w:r>
            <w:r w:rsidR="002A0FCA" w:rsidRPr="00F42B1D">
              <w:rPr>
                <w:rFonts w:ascii="Arial" w:hAnsi="Arial" w:cs="Arial"/>
                <w:sz w:val="24"/>
                <w:szCs w:val="24"/>
              </w:rPr>
              <w:t>øytlesning, samtaler, eventyr og fortellinger, lek med bokstaver og lyder.</w:t>
            </w:r>
            <w:r w:rsidR="00F42B1D" w:rsidRPr="00F42B1D">
              <w:rPr>
                <w:rFonts w:ascii="Arial" w:hAnsi="Arial" w:cs="Arial"/>
                <w:sz w:val="24"/>
                <w:szCs w:val="24"/>
              </w:rPr>
              <w:t xml:space="preserve"> Tegnefortellinger. Samlinger med sang, rim og regler.</w:t>
            </w:r>
          </w:p>
        </w:tc>
      </w:tr>
      <w:tr w:rsidR="00F43163" w:rsidRPr="00E346E2" w14:paraId="5AFC6824" w14:textId="77777777" w:rsidTr="00F43163">
        <w:tc>
          <w:tcPr>
            <w:tcW w:w="4531" w:type="dxa"/>
          </w:tcPr>
          <w:p w14:paraId="684480CB" w14:textId="77777777" w:rsidR="00F43163" w:rsidRPr="00F42B1D" w:rsidRDefault="00F43163" w:rsidP="00050D37">
            <w:pPr>
              <w:rPr>
                <w:rFonts w:ascii="Arial" w:hAnsi="Arial" w:cs="Arial"/>
                <w:sz w:val="24"/>
                <w:szCs w:val="24"/>
              </w:rPr>
            </w:pPr>
            <w:r w:rsidRPr="00F42B1D">
              <w:rPr>
                <w:rFonts w:ascii="Arial" w:hAnsi="Arial" w:cs="Arial"/>
                <w:sz w:val="24"/>
                <w:szCs w:val="24"/>
              </w:rPr>
              <w:t>Kropp, bevegelse og helse</w:t>
            </w:r>
          </w:p>
        </w:tc>
        <w:tc>
          <w:tcPr>
            <w:tcW w:w="4531" w:type="dxa"/>
          </w:tcPr>
          <w:p w14:paraId="270DE44F" w14:textId="77777777" w:rsidR="00F43163" w:rsidRPr="00F42B1D" w:rsidRDefault="00F654A4" w:rsidP="00F2411C">
            <w:pPr>
              <w:rPr>
                <w:rFonts w:ascii="Arial" w:hAnsi="Arial" w:cs="Arial"/>
                <w:sz w:val="24"/>
                <w:szCs w:val="24"/>
              </w:rPr>
            </w:pPr>
            <w:r w:rsidRPr="00F42B1D">
              <w:rPr>
                <w:rFonts w:ascii="Arial" w:hAnsi="Arial" w:cs="Arial"/>
                <w:sz w:val="24"/>
                <w:szCs w:val="24"/>
              </w:rPr>
              <w:t>Fysiske aktivit</w:t>
            </w:r>
            <w:r w:rsidR="00F2411C" w:rsidRPr="00F42B1D">
              <w:rPr>
                <w:rFonts w:ascii="Arial" w:hAnsi="Arial" w:cs="Arial"/>
                <w:sz w:val="24"/>
                <w:szCs w:val="24"/>
              </w:rPr>
              <w:t>eter ute og i gymsalen. Lage sunn</w:t>
            </w:r>
            <w:r w:rsidRPr="00F42B1D">
              <w:rPr>
                <w:rFonts w:ascii="Arial" w:hAnsi="Arial" w:cs="Arial"/>
                <w:sz w:val="24"/>
                <w:szCs w:val="24"/>
              </w:rPr>
              <w:t xml:space="preserve"> </w:t>
            </w:r>
            <w:r w:rsidR="00F42B1D">
              <w:rPr>
                <w:rFonts w:ascii="Arial" w:hAnsi="Arial" w:cs="Arial"/>
                <w:sz w:val="24"/>
                <w:szCs w:val="24"/>
              </w:rPr>
              <w:t>mat både inne og ute</w:t>
            </w:r>
            <w:r w:rsidR="00F2411C" w:rsidRPr="00F42B1D">
              <w:rPr>
                <w:rFonts w:ascii="Arial" w:hAnsi="Arial" w:cs="Arial"/>
                <w:sz w:val="24"/>
                <w:szCs w:val="24"/>
              </w:rPr>
              <w:t>. Besøke gårder med matproduksjon.</w:t>
            </w:r>
          </w:p>
        </w:tc>
      </w:tr>
    </w:tbl>
    <w:p w14:paraId="203404D2" w14:textId="77777777" w:rsidR="00D94BFE" w:rsidRPr="00E346E2" w:rsidRDefault="00D94BFE" w:rsidP="00D0532A">
      <w:pPr>
        <w:rPr>
          <w:rFonts w:ascii="Arial" w:hAnsi="Arial" w:cs="Arial"/>
        </w:rPr>
      </w:pPr>
    </w:p>
    <w:p w14:paraId="06A9BAAB" w14:textId="77777777" w:rsidR="00F5034D" w:rsidRPr="00E346E2" w:rsidRDefault="00F5034D" w:rsidP="00D0532A">
      <w:pPr>
        <w:rPr>
          <w:rFonts w:ascii="Arial" w:hAnsi="Arial" w:cs="Arial"/>
        </w:rPr>
      </w:pPr>
    </w:p>
    <w:p w14:paraId="386AE573" w14:textId="03EE613D" w:rsidR="00F37E03" w:rsidRPr="00150690" w:rsidRDefault="00236C8E" w:rsidP="00236C8E">
      <w:pPr>
        <w:pStyle w:val="Overskrift1"/>
        <w:rPr>
          <w:rFonts w:ascii="Arial" w:hAnsi="Arial" w:cs="Arial"/>
          <w:color w:val="33CC33"/>
        </w:rPr>
      </w:pPr>
      <w:bookmarkStart w:id="15" w:name="_Toc102985370"/>
      <w:r w:rsidRPr="00150690">
        <w:rPr>
          <w:rFonts w:ascii="Arial" w:hAnsi="Arial" w:cs="Arial"/>
          <w:color w:val="33CC33"/>
        </w:rPr>
        <w:lastRenderedPageBreak/>
        <w:t>Satsningsområder</w:t>
      </w:r>
      <w:bookmarkEnd w:id="15"/>
    </w:p>
    <w:p w14:paraId="7ADEF338" w14:textId="0CB75655" w:rsidR="00236C8E" w:rsidRPr="00F42B1D" w:rsidRDefault="00236C8E" w:rsidP="00F42B1D">
      <w:pPr>
        <w:spacing w:after="0" w:line="360" w:lineRule="auto"/>
        <w:rPr>
          <w:rFonts w:ascii="Arial" w:hAnsi="Arial" w:cs="Arial"/>
          <w:sz w:val="24"/>
          <w:szCs w:val="24"/>
        </w:rPr>
      </w:pPr>
      <w:r w:rsidRPr="00F42B1D">
        <w:rPr>
          <w:rFonts w:ascii="Arial" w:hAnsi="Arial" w:cs="Arial"/>
          <w:sz w:val="24"/>
          <w:szCs w:val="24"/>
        </w:rPr>
        <w:t xml:space="preserve">Barnehagen vil i år ha to satsningsområder: Natur og </w:t>
      </w:r>
      <w:proofErr w:type="gramStart"/>
      <w:r w:rsidR="00130640">
        <w:rPr>
          <w:rFonts w:ascii="Arial" w:hAnsi="Arial" w:cs="Arial"/>
          <w:sz w:val="24"/>
          <w:szCs w:val="24"/>
        </w:rPr>
        <w:t xml:space="preserve">lek </w:t>
      </w:r>
      <w:r w:rsidRPr="00F42B1D">
        <w:rPr>
          <w:rFonts w:ascii="Arial" w:hAnsi="Arial" w:cs="Arial"/>
          <w:sz w:val="24"/>
          <w:szCs w:val="24"/>
        </w:rPr>
        <w:t>.</w:t>
      </w:r>
      <w:proofErr w:type="gramEnd"/>
      <w:r w:rsidRPr="00F42B1D">
        <w:rPr>
          <w:rFonts w:ascii="Arial" w:hAnsi="Arial" w:cs="Arial"/>
          <w:sz w:val="24"/>
          <w:szCs w:val="24"/>
        </w:rPr>
        <w:t xml:space="preserve"> Det betyr at vi i personalet fordyper oss ekstra mye i disse</w:t>
      </w:r>
      <w:r w:rsidR="00584D6F" w:rsidRPr="00F42B1D">
        <w:rPr>
          <w:rFonts w:ascii="Arial" w:hAnsi="Arial" w:cs="Arial"/>
          <w:sz w:val="24"/>
          <w:szCs w:val="24"/>
        </w:rPr>
        <w:t xml:space="preserve"> temaene og har fokus på dette i hverdagen og i aktiviteter/prosjekter. </w:t>
      </w:r>
      <w:r w:rsidR="00B21AB2" w:rsidRPr="00F42B1D">
        <w:rPr>
          <w:rFonts w:ascii="Arial" w:hAnsi="Arial" w:cs="Arial"/>
          <w:sz w:val="24"/>
          <w:szCs w:val="24"/>
        </w:rPr>
        <w:t>Prosjektene</w:t>
      </w:r>
      <w:r w:rsidRPr="00F42B1D">
        <w:rPr>
          <w:rFonts w:ascii="Arial" w:hAnsi="Arial" w:cs="Arial"/>
          <w:sz w:val="24"/>
          <w:szCs w:val="24"/>
        </w:rPr>
        <w:t xml:space="preserve"> vil ta utgangspunkt i barns medvirknin</w:t>
      </w:r>
      <w:r w:rsidR="00F42B1D">
        <w:rPr>
          <w:rFonts w:ascii="Arial" w:hAnsi="Arial" w:cs="Arial"/>
          <w:sz w:val="24"/>
          <w:szCs w:val="24"/>
        </w:rPr>
        <w:t xml:space="preserve">g og kommer derfor til å bli </w:t>
      </w:r>
      <w:r w:rsidRPr="00F42B1D">
        <w:rPr>
          <w:rFonts w:ascii="Arial" w:hAnsi="Arial" w:cs="Arial"/>
          <w:sz w:val="24"/>
          <w:szCs w:val="24"/>
        </w:rPr>
        <w:t xml:space="preserve">til i løpet av året. </w:t>
      </w:r>
    </w:p>
    <w:p w14:paraId="56259F42" w14:textId="77777777" w:rsidR="00202E4A" w:rsidRPr="00F42B1D" w:rsidRDefault="00202E4A" w:rsidP="00F42B1D">
      <w:pPr>
        <w:rPr>
          <w:rFonts w:ascii="Arial" w:hAnsi="Arial" w:cs="Arial"/>
          <w:sz w:val="20"/>
          <w:szCs w:val="20"/>
        </w:rPr>
      </w:pPr>
    </w:p>
    <w:p w14:paraId="5D69A399" w14:textId="4BDC1904" w:rsidR="00F42B1D" w:rsidRPr="00D62293" w:rsidRDefault="00236C8E" w:rsidP="00D62293">
      <w:pPr>
        <w:pStyle w:val="Overskrift1"/>
        <w:rPr>
          <w:rFonts w:ascii="Arial" w:hAnsi="Arial" w:cs="Arial"/>
          <w:color w:val="009900"/>
        </w:rPr>
      </w:pPr>
      <w:bookmarkStart w:id="16" w:name="_Toc102985371"/>
      <w:r w:rsidRPr="00150690">
        <w:rPr>
          <w:rFonts w:ascii="Arial" w:hAnsi="Arial" w:cs="Arial"/>
          <w:color w:val="009900"/>
        </w:rPr>
        <w:t>Satsningsområdet: Natur</w:t>
      </w:r>
      <w:bookmarkEnd w:id="16"/>
    </w:p>
    <w:p w14:paraId="38B5FE1F" w14:textId="56DB39D7" w:rsidR="002D4510" w:rsidRPr="00F42B1D" w:rsidRDefault="00D62293" w:rsidP="00F42B1D">
      <w:pPr>
        <w:spacing w:after="0" w:line="360" w:lineRule="auto"/>
        <w:rPr>
          <w:rFonts w:ascii="Arial" w:hAnsi="Arial" w:cs="Arial"/>
          <w:sz w:val="24"/>
          <w:szCs w:val="24"/>
        </w:rPr>
      </w:pPr>
      <w:r>
        <w:rPr>
          <w:rFonts w:ascii="Arial" w:hAnsi="Arial" w:cs="Arial"/>
          <w:sz w:val="24"/>
          <w:szCs w:val="24"/>
        </w:rPr>
        <w:br/>
      </w:r>
      <w:r w:rsidR="002D4510" w:rsidRPr="00F42B1D">
        <w:rPr>
          <w:rFonts w:ascii="Arial" w:hAnsi="Arial" w:cs="Arial"/>
          <w:sz w:val="24"/>
          <w:szCs w:val="24"/>
        </w:rPr>
        <w:t>Vi e</w:t>
      </w:r>
      <w:r w:rsidR="00F42B1D">
        <w:rPr>
          <w:rFonts w:ascii="Arial" w:hAnsi="Arial" w:cs="Arial"/>
          <w:sz w:val="24"/>
          <w:szCs w:val="24"/>
        </w:rPr>
        <w:t>r en naturbarneh</w:t>
      </w:r>
      <w:r w:rsidR="009632D8">
        <w:rPr>
          <w:rFonts w:ascii="Arial" w:hAnsi="Arial" w:cs="Arial"/>
          <w:sz w:val="24"/>
          <w:szCs w:val="24"/>
        </w:rPr>
        <w:t>age og vi prøver å komme oss ut</w:t>
      </w:r>
      <w:r w:rsidR="00F42B1D">
        <w:rPr>
          <w:rFonts w:ascii="Arial" w:hAnsi="Arial" w:cs="Arial"/>
          <w:sz w:val="24"/>
          <w:szCs w:val="24"/>
        </w:rPr>
        <w:t xml:space="preserve"> på tur tre dager i uken. «</w:t>
      </w:r>
      <w:r w:rsidR="002D4510" w:rsidRPr="00F42B1D">
        <w:rPr>
          <w:rFonts w:ascii="Arial" w:hAnsi="Arial" w:cs="Arial"/>
          <w:i/>
          <w:sz w:val="24"/>
          <w:szCs w:val="24"/>
        </w:rPr>
        <w:t>Barnehagen skal bidra til at alle barna blir glade i naturen og får erfaringer med naturen som fremmer evnen til å orientere seg og oppholde s</w:t>
      </w:r>
      <w:r w:rsidR="00F42B1D">
        <w:rPr>
          <w:rFonts w:ascii="Arial" w:hAnsi="Arial" w:cs="Arial"/>
          <w:i/>
          <w:sz w:val="24"/>
          <w:szCs w:val="24"/>
        </w:rPr>
        <w:t>eg i naturen til ulike årstider»</w:t>
      </w:r>
      <w:r w:rsidR="009632D8">
        <w:rPr>
          <w:rFonts w:ascii="Arial" w:hAnsi="Arial" w:cs="Arial"/>
          <w:i/>
          <w:sz w:val="24"/>
          <w:szCs w:val="24"/>
        </w:rPr>
        <w:t xml:space="preserve"> </w:t>
      </w:r>
      <w:r w:rsidR="00044C2A" w:rsidRPr="00F42B1D">
        <w:rPr>
          <w:rFonts w:ascii="Arial" w:hAnsi="Arial" w:cs="Arial"/>
          <w:sz w:val="24"/>
          <w:szCs w:val="24"/>
        </w:rPr>
        <w:t>(</w:t>
      </w:r>
      <w:r w:rsidR="0023315F">
        <w:rPr>
          <w:rFonts w:ascii="Arial" w:hAnsi="Arial" w:cs="Arial"/>
          <w:sz w:val="24"/>
          <w:szCs w:val="24"/>
        </w:rPr>
        <w:t>Kunnskapsdepartementet 2017</w:t>
      </w:r>
      <w:r w:rsidR="00044C2A" w:rsidRPr="00F42B1D">
        <w:rPr>
          <w:rFonts w:ascii="Arial" w:hAnsi="Arial" w:cs="Arial"/>
          <w:sz w:val="24"/>
          <w:szCs w:val="24"/>
        </w:rPr>
        <w:t>, s.</w:t>
      </w:r>
      <w:r w:rsidR="00DA5D1C">
        <w:rPr>
          <w:rFonts w:ascii="Arial" w:hAnsi="Arial" w:cs="Arial"/>
          <w:sz w:val="24"/>
          <w:szCs w:val="24"/>
        </w:rPr>
        <w:t>52)</w:t>
      </w:r>
      <w:r w:rsidR="00044C2A" w:rsidRPr="00F42B1D">
        <w:rPr>
          <w:rFonts w:ascii="Arial" w:hAnsi="Arial" w:cs="Arial"/>
          <w:i/>
          <w:sz w:val="24"/>
          <w:szCs w:val="24"/>
        </w:rPr>
        <w:t>.</w:t>
      </w:r>
    </w:p>
    <w:p w14:paraId="38E2C76D" w14:textId="64D68E84" w:rsidR="002D4510" w:rsidRPr="00F42B1D" w:rsidRDefault="001356B5" w:rsidP="00F42B1D">
      <w:pPr>
        <w:spacing w:after="0" w:line="360" w:lineRule="auto"/>
        <w:rPr>
          <w:rFonts w:ascii="Arial" w:hAnsi="Arial" w:cs="Arial"/>
          <w:sz w:val="24"/>
          <w:szCs w:val="24"/>
        </w:rPr>
      </w:pPr>
      <w:r w:rsidRPr="00F42B1D">
        <w:rPr>
          <w:rFonts w:ascii="Arial" w:hAnsi="Arial" w:cs="Arial"/>
          <w:sz w:val="24"/>
          <w:szCs w:val="24"/>
        </w:rPr>
        <w:t xml:space="preserve">Vi vil bruke naturen som en arena for lek, undring, utforsking og læring. </w:t>
      </w:r>
    </w:p>
    <w:p w14:paraId="6F09641B" w14:textId="0B067217" w:rsidR="001356B5" w:rsidRPr="00F42B1D" w:rsidRDefault="001356B5" w:rsidP="00F42B1D">
      <w:pPr>
        <w:spacing w:after="0" w:line="360" w:lineRule="auto"/>
        <w:rPr>
          <w:rFonts w:ascii="Arial" w:hAnsi="Arial" w:cs="Arial"/>
          <w:sz w:val="24"/>
          <w:szCs w:val="24"/>
        </w:rPr>
      </w:pPr>
      <w:r w:rsidRPr="00F42B1D">
        <w:rPr>
          <w:rFonts w:ascii="Arial" w:hAnsi="Arial" w:cs="Arial"/>
          <w:sz w:val="24"/>
          <w:szCs w:val="24"/>
        </w:rPr>
        <w:t xml:space="preserve">Hvordan: </w:t>
      </w:r>
    </w:p>
    <w:p w14:paraId="565252E6" w14:textId="429E2A1B" w:rsidR="001356B5" w:rsidRPr="00F42B1D" w:rsidRDefault="00D941E0" w:rsidP="00F42B1D">
      <w:pPr>
        <w:pStyle w:val="Listeavsnitt"/>
        <w:numPr>
          <w:ilvl w:val="0"/>
          <w:numId w:val="14"/>
        </w:numPr>
        <w:spacing w:after="0" w:line="360" w:lineRule="auto"/>
        <w:rPr>
          <w:rFonts w:ascii="Arial" w:hAnsi="Arial" w:cs="Arial"/>
          <w:sz w:val="24"/>
          <w:szCs w:val="24"/>
        </w:rPr>
      </w:pPr>
      <w:r>
        <w:rPr>
          <w:rFonts w:ascii="Arial" w:hAnsi="Arial" w:cs="Arial"/>
          <w:noProof/>
          <w:sz w:val="24"/>
          <w:szCs w:val="24"/>
        </w:rPr>
        <w:drawing>
          <wp:anchor distT="0" distB="0" distL="114300" distR="114300" simplePos="0" relativeHeight="251685376" behindDoc="1" locked="0" layoutInCell="1" allowOverlap="1" wp14:anchorId="189C7F33" wp14:editId="6B84DAC0">
            <wp:simplePos x="0" y="0"/>
            <wp:positionH relativeFrom="margin">
              <wp:posOffset>3781141</wp:posOffset>
            </wp:positionH>
            <wp:positionV relativeFrom="paragraph">
              <wp:posOffset>43815</wp:posOffset>
            </wp:positionV>
            <wp:extent cx="2374265" cy="3166110"/>
            <wp:effectExtent l="0" t="0" r="6985" b="0"/>
            <wp:wrapSquare wrapText="bothSides"/>
            <wp:docPr id="21" name="Bilde 21" descr="Et bilde som inneholder utendørs, tre, pattedyr, stamm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utendørs, tre, pattedyr, stamme&#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4265" cy="3166110"/>
                    </a:xfrm>
                    <a:prstGeom prst="rect">
                      <a:avLst/>
                    </a:prstGeom>
                  </pic:spPr>
                </pic:pic>
              </a:graphicData>
            </a:graphic>
            <wp14:sizeRelH relativeFrom="margin">
              <wp14:pctWidth>0</wp14:pctWidth>
            </wp14:sizeRelH>
            <wp14:sizeRelV relativeFrom="margin">
              <wp14:pctHeight>0</wp14:pctHeight>
            </wp14:sizeRelV>
          </wp:anchor>
        </w:drawing>
      </w:r>
      <w:r w:rsidR="001356B5" w:rsidRPr="00F42B1D">
        <w:rPr>
          <w:rFonts w:ascii="Arial" w:hAnsi="Arial" w:cs="Arial"/>
          <w:sz w:val="24"/>
          <w:szCs w:val="24"/>
        </w:rPr>
        <w:t xml:space="preserve">Turer til forskjellige steder på øya og på land. </w:t>
      </w:r>
    </w:p>
    <w:p w14:paraId="2F431B65" w14:textId="21E1AA8A" w:rsidR="001356B5" w:rsidRPr="00F42B1D" w:rsidRDefault="001356B5" w:rsidP="00F42B1D">
      <w:pPr>
        <w:pStyle w:val="Listeavsnitt"/>
        <w:numPr>
          <w:ilvl w:val="0"/>
          <w:numId w:val="14"/>
        </w:numPr>
        <w:spacing w:after="0" w:line="360" w:lineRule="auto"/>
        <w:rPr>
          <w:rFonts w:ascii="Arial" w:hAnsi="Arial" w:cs="Arial"/>
          <w:sz w:val="24"/>
          <w:szCs w:val="24"/>
        </w:rPr>
      </w:pPr>
      <w:r w:rsidRPr="00F42B1D">
        <w:rPr>
          <w:rFonts w:ascii="Arial" w:hAnsi="Arial" w:cs="Arial"/>
          <w:sz w:val="24"/>
          <w:szCs w:val="24"/>
        </w:rPr>
        <w:t>Utforske naturen og naturens mangfold</w:t>
      </w:r>
      <w:r w:rsidR="004F6DA8">
        <w:rPr>
          <w:rFonts w:ascii="Arial" w:hAnsi="Arial" w:cs="Arial"/>
          <w:sz w:val="24"/>
          <w:szCs w:val="24"/>
        </w:rPr>
        <w:t xml:space="preserve"> på Sandøya</w:t>
      </w:r>
    </w:p>
    <w:p w14:paraId="3C7EC35D" w14:textId="1806FF61" w:rsidR="001356B5" w:rsidRPr="00F42B1D" w:rsidRDefault="00545B30" w:rsidP="00F42B1D">
      <w:pPr>
        <w:pStyle w:val="Listeavsnitt"/>
        <w:numPr>
          <w:ilvl w:val="0"/>
          <w:numId w:val="14"/>
        </w:numPr>
        <w:spacing w:after="0" w:line="360" w:lineRule="auto"/>
        <w:rPr>
          <w:rFonts w:ascii="Arial" w:hAnsi="Arial" w:cs="Arial"/>
          <w:sz w:val="24"/>
          <w:szCs w:val="24"/>
        </w:rPr>
      </w:pPr>
      <w:r>
        <w:rPr>
          <w:rFonts w:ascii="Arial" w:hAnsi="Arial" w:cs="Arial"/>
          <w:sz w:val="24"/>
          <w:szCs w:val="24"/>
        </w:rPr>
        <w:t>Utforske dyrelivet på Sandøya</w:t>
      </w:r>
    </w:p>
    <w:p w14:paraId="6619A02C" w14:textId="77777777" w:rsidR="001356B5" w:rsidRPr="00F42B1D" w:rsidRDefault="001356B5" w:rsidP="00F42B1D">
      <w:pPr>
        <w:pStyle w:val="Listeavsnitt"/>
        <w:numPr>
          <w:ilvl w:val="0"/>
          <w:numId w:val="14"/>
        </w:numPr>
        <w:spacing w:after="0" w:line="360" w:lineRule="auto"/>
        <w:rPr>
          <w:rFonts w:ascii="Arial" w:hAnsi="Arial" w:cs="Arial"/>
          <w:sz w:val="24"/>
          <w:szCs w:val="24"/>
        </w:rPr>
      </w:pPr>
      <w:r w:rsidRPr="00F42B1D">
        <w:rPr>
          <w:rFonts w:ascii="Arial" w:hAnsi="Arial" w:cs="Arial"/>
          <w:sz w:val="24"/>
          <w:szCs w:val="24"/>
        </w:rPr>
        <w:t xml:space="preserve">Bruke naturmateriale til formingsaktiviteter, for eksempel julegaver. </w:t>
      </w:r>
    </w:p>
    <w:p w14:paraId="0022AC94" w14:textId="77777777" w:rsidR="001356B5" w:rsidRPr="00F42B1D" w:rsidRDefault="001356B5" w:rsidP="00F42B1D">
      <w:pPr>
        <w:pStyle w:val="Listeavsnitt"/>
        <w:numPr>
          <w:ilvl w:val="0"/>
          <w:numId w:val="14"/>
        </w:numPr>
        <w:spacing w:after="0" w:line="360" w:lineRule="auto"/>
        <w:rPr>
          <w:rFonts w:ascii="Arial" w:hAnsi="Arial" w:cs="Arial"/>
          <w:sz w:val="24"/>
          <w:szCs w:val="24"/>
        </w:rPr>
      </w:pPr>
      <w:r w:rsidRPr="00F42B1D">
        <w:rPr>
          <w:rFonts w:ascii="Arial" w:hAnsi="Arial" w:cs="Arial"/>
          <w:sz w:val="24"/>
          <w:szCs w:val="24"/>
        </w:rPr>
        <w:t>Dramatisere, fortelle eventyr og</w:t>
      </w:r>
      <w:r w:rsidR="00463C11" w:rsidRPr="00F42B1D">
        <w:rPr>
          <w:rFonts w:ascii="Arial" w:hAnsi="Arial" w:cs="Arial"/>
          <w:sz w:val="24"/>
          <w:szCs w:val="24"/>
        </w:rPr>
        <w:t xml:space="preserve"> ha</w:t>
      </w:r>
      <w:r w:rsidRPr="00F42B1D">
        <w:rPr>
          <w:rFonts w:ascii="Arial" w:hAnsi="Arial" w:cs="Arial"/>
          <w:sz w:val="24"/>
          <w:szCs w:val="24"/>
        </w:rPr>
        <w:t xml:space="preserve"> med bøker på tur.</w:t>
      </w:r>
    </w:p>
    <w:p w14:paraId="4D434F28" w14:textId="77777777" w:rsidR="001356B5" w:rsidRPr="00F42B1D" w:rsidRDefault="001356B5" w:rsidP="00F42B1D">
      <w:pPr>
        <w:pStyle w:val="Listeavsnitt"/>
        <w:numPr>
          <w:ilvl w:val="0"/>
          <w:numId w:val="14"/>
        </w:numPr>
        <w:spacing w:after="0" w:line="360" w:lineRule="auto"/>
        <w:rPr>
          <w:rFonts w:ascii="Arial" w:hAnsi="Arial" w:cs="Arial"/>
          <w:sz w:val="24"/>
          <w:szCs w:val="24"/>
        </w:rPr>
      </w:pPr>
      <w:r w:rsidRPr="00F42B1D">
        <w:rPr>
          <w:rFonts w:ascii="Arial" w:hAnsi="Arial" w:cs="Arial"/>
          <w:sz w:val="24"/>
          <w:szCs w:val="24"/>
        </w:rPr>
        <w:t>Plukke søppel vi finner i naturen (Vi har alltid med en søppelpose vi finner frem hvis vi går forbi søppel)</w:t>
      </w:r>
    </w:p>
    <w:p w14:paraId="2A407D83" w14:textId="77777777" w:rsidR="00202E4A" w:rsidRPr="00F42B1D" w:rsidRDefault="00202E4A" w:rsidP="00F42B1D">
      <w:pPr>
        <w:spacing w:after="0" w:line="360" w:lineRule="auto"/>
        <w:rPr>
          <w:rFonts w:ascii="Arial" w:hAnsi="Arial" w:cs="Arial"/>
          <w:sz w:val="24"/>
          <w:szCs w:val="24"/>
        </w:rPr>
      </w:pPr>
      <w:r w:rsidRPr="00F42B1D">
        <w:rPr>
          <w:rFonts w:ascii="Arial" w:hAnsi="Arial" w:cs="Arial"/>
          <w:sz w:val="24"/>
          <w:szCs w:val="24"/>
        </w:rPr>
        <w:t>Vi har:</w:t>
      </w:r>
    </w:p>
    <w:p w14:paraId="071BD380" w14:textId="77777777" w:rsidR="004344F1" w:rsidRPr="00F42B1D" w:rsidRDefault="00107165" w:rsidP="00F42B1D">
      <w:pPr>
        <w:pStyle w:val="Listeavsnitt"/>
        <w:numPr>
          <w:ilvl w:val="0"/>
          <w:numId w:val="15"/>
        </w:numPr>
        <w:spacing w:after="0" w:line="360" w:lineRule="auto"/>
        <w:rPr>
          <w:rFonts w:ascii="Arial" w:hAnsi="Arial" w:cs="Arial"/>
          <w:sz w:val="24"/>
          <w:szCs w:val="24"/>
        </w:rPr>
      </w:pPr>
      <w:r w:rsidRPr="00F42B1D">
        <w:rPr>
          <w:rFonts w:ascii="Arial" w:eastAsia="Times New Roman" w:hAnsi="Arial" w:cs="Arial"/>
          <w:sz w:val="24"/>
          <w:szCs w:val="24"/>
        </w:rPr>
        <w:t>A</w:t>
      </w:r>
      <w:r w:rsidR="004344F1" w:rsidRPr="00F42B1D">
        <w:rPr>
          <w:rFonts w:ascii="Arial" w:eastAsia="Times New Roman" w:hAnsi="Arial" w:cs="Arial"/>
          <w:sz w:val="24"/>
          <w:szCs w:val="24"/>
        </w:rPr>
        <w:t>dgang til flotte skogsområder</w:t>
      </w:r>
      <w:r w:rsidR="002D4510" w:rsidRPr="00F42B1D">
        <w:rPr>
          <w:rFonts w:ascii="Arial" w:eastAsia="Times New Roman" w:hAnsi="Arial" w:cs="Arial"/>
          <w:sz w:val="24"/>
          <w:szCs w:val="24"/>
        </w:rPr>
        <w:t>/ strandområder</w:t>
      </w:r>
      <w:r w:rsidR="004344F1" w:rsidRPr="00F42B1D">
        <w:rPr>
          <w:rFonts w:ascii="Arial" w:eastAsia="Times New Roman" w:hAnsi="Arial" w:cs="Arial"/>
          <w:sz w:val="24"/>
          <w:szCs w:val="24"/>
        </w:rPr>
        <w:t xml:space="preserve"> ved barnehagen</w:t>
      </w:r>
      <w:r w:rsidR="00202E4A" w:rsidRPr="00F42B1D">
        <w:rPr>
          <w:rFonts w:ascii="Arial" w:eastAsia="Times New Roman" w:hAnsi="Arial" w:cs="Arial"/>
          <w:sz w:val="24"/>
          <w:szCs w:val="24"/>
        </w:rPr>
        <w:t>.</w:t>
      </w:r>
    </w:p>
    <w:p w14:paraId="518D7EDC" w14:textId="77777777" w:rsidR="004344F1" w:rsidRPr="00F42B1D" w:rsidRDefault="002D4510" w:rsidP="00F42B1D">
      <w:pPr>
        <w:pStyle w:val="Listeavsnitt"/>
        <w:numPr>
          <w:ilvl w:val="0"/>
          <w:numId w:val="15"/>
        </w:numPr>
        <w:shd w:val="clear" w:color="auto" w:fill="FFFFFF"/>
        <w:spacing w:after="0" w:line="360" w:lineRule="auto"/>
        <w:rPr>
          <w:rFonts w:ascii="Arial" w:eastAsia="Times New Roman" w:hAnsi="Arial" w:cs="Arial"/>
          <w:sz w:val="24"/>
          <w:szCs w:val="24"/>
        </w:rPr>
      </w:pPr>
      <w:r w:rsidRPr="00F42B1D">
        <w:rPr>
          <w:rFonts w:ascii="Arial" w:eastAsia="Times New Roman" w:hAnsi="Arial" w:cs="Arial"/>
          <w:sz w:val="24"/>
          <w:szCs w:val="24"/>
        </w:rPr>
        <w:t>A</w:t>
      </w:r>
      <w:r w:rsidR="004344F1" w:rsidRPr="00F42B1D">
        <w:rPr>
          <w:rFonts w:ascii="Arial" w:eastAsia="Times New Roman" w:hAnsi="Arial" w:cs="Arial"/>
          <w:sz w:val="24"/>
          <w:szCs w:val="24"/>
        </w:rPr>
        <w:t>ktivitets- og lekeområder i skogen</w:t>
      </w:r>
      <w:r w:rsidR="00202E4A" w:rsidRPr="00F42B1D">
        <w:rPr>
          <w:rFonts w:ascii="Arial" w:eastAsia="Times New Roman" w:hAnsi="Arial" w:cs="Arial"/>
          <w:sz w:val="24"/>
          <w:szCs w:val="24"/>
        </w:rPr>
        <w:t>.</w:t>
      </w:r>
    </w:p>
    <w:p w14:paraId="3C48A1F4" w14:textId="77777777" w:rsidR="002D4510" w:rsidRPr="00F42B1D" w:rsidRDefault="002D4510" w:rsidP="00F42B1D">
      <w:pPr>
        <w:pStyle w:val="Listeavsnitt"/>
        <w:numPr>
          <w:ilvl w:val="0"/>
          <w:numId w:val="15"/>
        </w:numPr>
        <w:shd w:val="clear" w:color="auto" w:fill="FFFFFF"/>
        <w:spacing w:after="0" w:line="360" w:lineRule="auto"/>
        <w:rPr>
          <w:rFonts w:ascii="Arial" w:eastAsia="Times New Roman" w:hAnsi="Arial" w:cs="Arial"/>
          <w:sz w:val="24"/>
          <w:szCs w:val="24"/>
        </w:rPr>
      </w:pPr>
      <w:r w:rsidRPr="00F42B1D">
        <w:rPr>
          <w:rFonts w:ascii="Arial" w:eastAsia="Times New Roman" w:hAnsi="Arial" w:cs="Arial"/>
          <w:sz w:val="24"/>
          <w:szCs w:val="24"/>
        </w:rPr>
        <w:t>B</w:t>
      </w:r>
      <w:r w:rsidR="004344F1" w:rsidRPr="00F42B1D">
        <w:rPr>
          <w:rFonts w:ascii="Arial" w:eastAsia="Times New Roman" w:hAnsi="Arial" w:cs="Arial"/>
          <w:sz w:val="24"/>
          <w:szCs w:val="24"/>
        </w:rPr>
        <w:t>ål</w:t>
      </w:r>
      <w:r w:rsidRPr="00F42B1D">
        <w:rPr>
          <w:rFonts w:ascii="Arial" w:eastAsia="Times New Roman" w:hAnsi="Arial" w:cs="Arial"/>
          <w:sz w:val="24"/>
          <w:szCs w:val="24"/>
        </w:rPr>
        <w:t>plass flere steder.</w:t>
      </w:r>
    </w:p>
    <w:p w14:paraId="4979D3EC" w14:textId="77777777" w:rsidR="004344F1" w:rsidRPr="00F42B1D" w:rsidRDefault="004344F1" w:rsidP="00F42B1D">
      <w:pPr>
        <w:pStyle w:val="Listeavsnitt"/>
        <w:numPr>
          <w:ilvl w:val="0"/>
          <w:numId w:val="15"/>
        </w:numPr>
        <w:shd w:val="clear" w:color="auto" w:fill="FFFFFF"/>
        <w:spacing w:after="0" w:line="360" w:lineRule="auto"/>
        <w:rPr>
          <w:rFonts w:ascii="Arial" w:eastAsia="Times New Roman" w:hAnsi="Arial" w:cs="Arial"/>
          <w:sz w:val="24"/>
          <w:szCs w:val="24"/>
        </w:rPr>
      </w:pPr>
      <w:r w:rsidRPr="00F42B1D">
        <w:rPr>
          <w:rFonts w:ascii="Arial" w:eastAsia="Times New Roman" w:hAnsi="Arial" w:cs="Arial"/>
          <w:sz w:val="24"/>
          <w:szCs w:val="24"/>
        </w:rPr>
        <w:t>Egen hytte i skogen</w:t>
      </w:r>
      <w:r w:rsidR="002D4510" w:rsidRPr="00F42B1D">
        <w:rPr>
          <w:rFonts w:ascii="Arial" w:eastAsia="Times New Roman" w:hAnsi="Arial" w:cs="Arial"/>
          <w:sz w:val="24"/>
          <w:szCs w:val="24"/>
        </w:rPr>
        <w:t xml:space="preserve"> (Rådyrhytta)</w:t>
      </w:r>
      <w:r w:rsidR="00202E4A" w:rsidRPr="00F42B1D">
        <w:rPr>
          <w:rFonts w:ascii="Arial" w:eastAsia="Times New Roman" w:hAnsi="Arial" w:cs="Arial"/>
          <w:sz w:val="24"/>
          <w:szCs w:val="24"/>
        </w:rPr>
        <w:t>.</w:t>
      </w:r>
    </w:p>
    <w:p w14:paraId="346C25FC" w14:textId="77777777" w:rsidR="004344F1" w:rsidRPr="00E346E2" w:rsidRDefault="004344F1" w:rsidP="00050D37">
      <w:pPr>
        <w:spacing w:line="360" w:lineRule="auto"/>
        <w:rPr>
          <w:rFonts w:ascii="Arial" w:hAnsi="Arial" w:cs="Arial"/>
        </w:rPr>
      </w:pPr>
    </w:p>
    <w:p w14:paraId="33FA1415" w14:textId="2A9FFDE0" w:rsidR="00050D37" w:rsidRPr="00E346E2" w:rsidRDefault="003B35EA" w:rsidP="00050D37">
      <w:pPr>
        <w:spacing w:line="360" w:lineRule="auto"/>
        <w:rPr>
          <w:rFonts w:ascii="Arial" w:hAnsi="Arial" w:cs="Arial"/>
          <w:vanish/>
          <w:specVanish/>
        </w:rPr>
      </w:pPr>
      <w:r w:rsidRPr="00E346E2">
        <w:rPr>
          <w:rFonts w:ascii="Arial" w:hAnsi="Arial" w:cs="Arial"/>
          <w:noProof/>
        </w:rPr>
        <w:lastRenderedPageBreak/>
        <w:t xml:space="preserve"> </w:t>
      </w:r>
      <w:r w:rsidR="00D62293">
        <w:rPr>
          <w:rFonts w:ascii="Arial" w:hAnsi="Arial" w:cs="Arial"/>
          <w:noProof/>
        </w:rPr>
        <w:br/>
      </w:r>
      <w:r w:rsidRPr="00E346E2">
        <w:rPr>
          <w:rFonts w:ascii="Arial" w:hAnsi="Arial" w:cs="Arial"/>
          <w:noProof/>
        </w:rPr>
        <w:t xml:space="preserve"> </w:t>
      </w:r>
    </w:p>
    <w:p w14:paraId="2F8DAAF2" w14:textId="5E2735BA" w:rsidR="00B13CEF" w:rsidRPr="00150690" w:rsidRDefault="00B13CEF" w:rsidP="00DA5D1C">
      <w:pPr>
        <w:pStyle w:val="Overskrift1"/>
        <w:spacing w:before="0" w:line="360" w:lineRule="auto"/>
        <w:rPr>
          <w:rFonts w:ascii="Arial" w:hAnsi="Arial" w:cs="Arial"/>
          <w:color w:val="009900"/>
        </w:rPr>
      </w:pPr>
      <w:bookmarkStart w:id="17" w:name="_Toc102985372"/>
      <w:r w:rsidRPr="00150690">
        <w:rPr>
          <w:rFonts w:ascii="Arial" w:hAnsi="Arial" w:cs="Arial"/>
          <w:color w:val="009900"/>
        </w:rPr>
        <w:t xml:space="preserve">Satsningsområde: </w:t>
      </w:r>
      <w:r w:rsidR="00130640" w:rsidRPr="00150690">
        <w:rPr>
          <w:rFonts w:ascii="Arial" w:hAnsi="Arial" w:cs="Arial"/>
          <w:color w:val="009900"/>
        </w:rPr>
        <w:t>Lek</w:t>
      </w:r>
      <w:bookmarkEnd w:id="17"/>
      <w:r w:rsidR="00130640" w:rsidRPr="00150690">
        <w:rPr>
          <w:rFonts w:ascii="Arial" w:hAnsi="Arial" w:cs="Arial"/>
          <w:color w:val="009900"/>
        </w:rPr>
        <w:t xml:space="preserve"> </w:t>
      </w:r>
      <w:r w:rsidRPr="00150690">
        <w:rPr>
          <w:rFonts w:ascii="Arial" w:hAnsi="Arial" w:cs="Arial"/>
          <w:color w:val="009900"/>
        </w:rPr>
        <w:t xml:space="preserve"> </w:t>
      </w:r>
    </w:p>
    <w:p w14:paraId="5337C468" w14:textId="380A42F1" w:rsidR="002E6F02" w:rsidRPr="00091654" w:rsidRDefault="00130640" w:rsidP="00A75174">
      <w:pPr>
        <w:spacing w:after="0" w:line="360" w:lineRule="auto"/>
        <w:rPr>
          <w:rFonts w:ascii="Arial" w:hAnsi="Arial" w:cs="Arial"/>
          <w:iCs/>
          <w:sz w:val="24"/>
          <w:szCs w:val="24"/>
        </w:rPr>
      </w:pPr>
      <w:r w:rsidRPr="002E6F02">
        <w:rPr>
          <w:rFonts w:ascii="Arial" w:hAnsi="Arial" w:cs="Arial"/>
          <w:sz w:val="24"/>
          <w:szCs w:val="24"/>
          <w:shd w:val="clear" w:color="auto" w:fill="FFFFFF"/>
        </w:rPr>
        <w:t xml:space="preserve">Rammeplanen for barnehager sier </w:t>
      </w:r>
      <w:r w:rsidRPr="002E6F02">
        <w:rPr>
          <w:rFonts w:ascii="Arial" w:hAnsi="Arial" w:cs="Arial"/>
          <w:i/>
          <w:iCs/>
          <w:sz w:val="24"/>
          <w:szCs w:val="24"/>
          <w:shd w:val="clear" w:color="auto" w:fill="FFFFFF"/>
        </w:rPr>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 med andre.»</w:t>
      </w:r>
      <w:r w:rsidR="00DA5D1C" w:rsidRPr="002E6F02">
        <w:rPr>
          <w:rFonts w:ascii="Arial" w:hAnsi="Arial" w:cs="Arial"/>
          <w:i/>
          <w:sz w:val="24"/>
          <w:szCs w:val="24"/>
        </w:rPr>
        <w:t xml:space="preserve"> </w:t>
      </w:r>
      <w:r w:rsidR="00091654">
        <w:rPr>
          <w:rFonts w:ascii="Arial" w:hAnsi="Arial" w:cs="Arial"/>
          <w:iCs/>
          <w:sz w:val="24"/>
          <w:szCs w:val="24"/>
        </w:rPr>
        <w:t>(Kunnskapsdepartementet 2017, s.20)</w:t>
      </w:r>
      <w:r w:rsidR="00A75174">
        <w:rPr>
          <w:rFonts w:ascii="Arial" w:hAnsi="Arial" w:cs="Arial"/>
          <w:iCs/>
          <w:sz w:val="24"/>
          <w:szCs w:val="24"/>
        </w:rPr>
        <w:br/>
      </w:r>
      <w:r w:rsidR="002E6F02">
        <w:rPr>
          <w:rFonts w:ascii="Arial" w:hAnsi="Arial" w:cs="Arial"/>
          <w:sz w:val="24"/>
          <w:szCs w:val="24"/>
        </w:rPr>
        <w:br/>
        <w:t>Å delta i lek er selve grunnlaget for at barn skal trives i barnehagen. Lek er først og fremst knyttet til en opplevelse av at noe er morsomt, lystbetont og at det er noe barnet gjør av egen fri vilje. Leken har en egenverdi, det å leke er ett mål i seg selv.</w:t>
      </w:r>
    </w:p>
    <w:p w14:paraId="6BCC0E1C" w14:textId="7B1D0103" w:rsidR="00091654" w:rsidRPr="002E6F02" w:rsidRDefault="002E6F02" w:rsidP="00A75174">
      <w:pPr>
        <w:spacing w:after="0" w:line="360" w:lineRule="auto"/>
        <w:rPr>
          <w:rFonts w:ascii="Arial" w:hAnsi="Arial" w:cs="Arial"/>
          <w:sz w:val="24"/>
          <w:szCs w:val="24"/>
        </w:rPr>
      </w:pPr>
      <w:r w:rsidRPr="002E6F02">
        <w:rPr>
          <w:rFonts w:ascii="Arial" w:hAnsi="Arial" w:cs="Arial"/>
          <w:sz w:val="24"/>
          <w:szCs w:val="24"/>
        </w:rPr>
        <w:t xml:space="preserve">Barn lærer i samspill med andre barn og voksne, de bruker hele kroppen sin til å lære gjennom sine opplevelser. </w:t>
      </w:r>
      <w:r w:rsidR="00A75174">
        <w:rPr>
          <w:rFonts w:ascii="Arial" w:hAnsi="Arial" w:cs="Arial"/>
          <w:sz w:val="24"/>
          <w:szCs w:val="24"/>
        </w:rPr>
        <w:t>Gjennom lek så</w:t>
      </w:r>
      <w:r>
        <w:rPr>
          <w:rFonts w:ascii="Arial" w:hAnsi="Arial" w:cs="Arial"/>
          <w:sz w:val="24"/>
          <w:szCs w:val="24"/>
        </w:rPr>
        <w:t xml:space="preserve"> øver</w:t>
      </w:r>
      <w:r w:rsidR="00A75174">
        <w:rPr>
          <w:rFonts w:ascii="Arial" w:hAnsi="Arial" w:cs="Arial"/>
          <w:sz w:val="24"/>
          <w:szCs w:val="24"/>
        </w:rPr>
        <w:t xml:space="preserve"> de</w:t>
      </w:r>
      <w:r>
        <w:rPr>
          <w:rFonts w:ascii="Arial" w:hAnsi="Arial" w:cs="Arial"/>
          <w:sz w:val="24"/>
          <w:szCs w:val="24"/>
        </w:rPr>
        <w:t xml:space="preserve"> på det språklige, sosiale, emosjonelle, kognitive</w:t>
      </w:r>
      <w:r w:rsidR="00091654">
        <w:rPr>
          <w:rFonts w:ascii="Arial" w:hAnsi="Arial" w:cs="Arial"/>
          <w:sz w:val="24"/>
          <w:szCs w:val="24"/>
        </w:rPr>
        <w:t xml:space="preserve">, motoriske og den moralske utviklingen. </w:t>
      </w:r>
      <w:r w:rsidR="00091654">
        <w:rPr>
          <w:rFonts w:ascii="Arial" w:hAnsi="Arial" w:cs="Arial"/>
          <w:sz w:val="24"/>
          <w:szCs w:val="24"/>
        </w:rPr>
        <w:br/>
      </w:r>
      <w:r w:rsidR="00091654" w:rsidRPr="002E6F02">
        <w:rPr>
          <w:rFonts w:ascii="Arial" w:hAnsi="Arial" w:cs="Arial"/>
          <w:sz w:val="24"/>
          <w:szCs w:val="24"/>
        </w:rPr>
        <w:t xml:space="preserve">Vi ønsker å legge til rette for at barna skal få ta i bruk hele kroppen sin i læringsprosessene. Hvert barn er født unikt og har ulike behov, og vi legger til rette for de forskjellige forutsetninger. </w:t>
      </w:r>
    </w:p>
    <w:p w14:paraId="48DB9232" w14:textId="0E463199" w:rsidR="00130640" w:rsidRDefault="00130640" w:rsidP="00DA5D1C">
      <w:pPr>
        <w:spacing w:after="0" w:line="360" w:lineRule="auto"/>
        <w:rPr>
          <w:rFonts w:ascii="Arial" w:hAnsi="Arial" w:cs="Arial"/>
          <w:sz w:val="24"/>
          <w:szCs w:val="24"/>
        </w:rPr>
      </w:pPr>
    </w:p>
    <w:p w14:paraId="53709152" w14:textId="602D672A" w:rsidR="00B13CEF" w:rsidRPr="00DA5D1C" w:rsidRDefault="00B13CEF" w:rsidP="00DA5D1C">
      <w:pPr>
        <w:spacing w:after="0" w:line="360" w:lineRule="auto"/>
        <w:rPr>
          <w:rFonts w:ascii="Arial" w:hAnsi="Arial" w:cs="Arial"/>
          <w:sz w:val="24"/>
          <w:szCs w:val="24"/>
        </w:rPr>
      </w:pPr>
      <w:r w:rsidRPr="00DA5D1C">
        <w:rPr>
          <w:rFonts w:ascii="Arial" w:hAnsi="Arial" w:cs="Arial"/>
          <w:sz w:val="24"/>
          <w:szCs w:val="24"/>
        </w:rPr>
        <w:t xml:space="preserve">Hvordan: </w:t>
      </w:r>
    </w:p>
    <w:p w14:paraId="2EE1045D" w14:textId="7F044817" w:rsidR="00091654" w:rsidRDefault="00091654" w:rsidP="00DA5D1C">
      <w:pPr>
        <w:pStyle w:val="Listeavsnitt"/>
        <w:numPr>
          <w:ilvl w:val="0"/>
          <w:numId w:val="17"/>
        </w:numPr>
        <w:spacing w:after="0" w:line="360" w:lineRule="auto"/>
        <w:rPr>
          <w:rFonts w:ascii="Arial" w:hAnsi="Arial" w:cs="Arial"/>
          <w:sz w:val="24"/>
          <w:szCs w:val="24"/>
        </w:rPr>
      </w:pPr>
      <w:r>
        <w:rPr>
          <w:rFonts w:ascii="Arial" w:hAnsi="Arial" w:cs="Arial"/>
          <w:sz w:val="24"/>
          <w:szCs w:val="24"/>
        </w:rPr>
        <w:t xml:space="preserve">Samlingsstund; bruke rim, regler og sang. Lese bøker og fortelle eventyr. </w:t>
      </w:r>
    </w:p>
    <w:p w14:paraId="624E8C52" w14:textId="478BDA7F" w:rsidR="00091654" w:rsidRDefault="00091654" w:rsidP="00DA5D1C">
      <w:pPr>
        <w:pStyle w:val="Listeavsnitt"/>
        <w:numPr>
          <w:ilvl w:val="0"/>
          <w:numId w:val="17"/>
        </w:numPr>
        <w:spacing w:after="0" w:line="360" w:lineRule="auto"/>
        <w:rPr>
          <w:rFonts w:ascii="Arial" w:hAnsi="Arial" w:cs="Arial"/>
          <w:sz w:val="24"/>
          <w:szCs w:val="24"/>
        </w:rPr>
      </w:pPr>
      <w:r>
        <w:rPr>
          <w:rFonts w:ascii="Arial" w:hAnsi="Arial" w:cs="Arial"/>
          <w:sz w:val="24"/>
          <w:szCs w:val="24"/>
        </w:rPr>
        <w:t>Bidra til at barna får felles erfaringer som grunnlag for lek</w:t>
      </w:r>
    </w:p>
    <w:p w14:paraId="7514C305" w14:textId="6E94CC18" w:rsidR="00091654" w:rsidRDefault="00091654" w:rsidP="00091654">
      <w:pPr>
        <w:pStyle w:val="Listeavsnitt"/>
        <w:numPr>
          <w:ilvl w:val="0"/>
          <w:numId w:val="17"/>
        </w:numPr>
        <w:spacing w:after="0" w:line="360" w:lineRule="auto"/>
        <w:rPr>
          <w:rFonts w:ascii="Arial" w:hAnsi="Arial" w:cs="Arial"/>
          <w:sz w:val="24"/>
          <w:szCs w:val="24"/>
        </w:rPr>
      </w:pPr>
      <w:r>
        <w:rPr>
          <w:rFonts w:ascii="Arial" w:hAnsi="Arial" w:cs="Arial"/>
          <w:sz w:val="24"/>
          <w:szCs w:val="24"/>
        </w:rPr>
        <w:t>Fremme et inkluderende miljø der alle barna kan delta i lek og erfare glede i lek</w:t>
      </w:r>
    </w:p>
    <w:p w14:paraId="5D669D2B" w14:textId="0054B1EF" w:rsidR="00091654" w:rsidRDefault="00091654" w:rsidP="00091654">
      <w:pPr>
        <w:pStyle w:val="Listeavsnitt"/>
        <w:numPr>
          <w:ilvl w:val="0"/>
          <w:numId w:val="17"/>
        </w:numPr>
        <w:spacing w:after="0" w:line="360" w:lineRule="auto"/>
        <w:rPr>
          <w:rFonts w:ascii="Arial" w:hAnsi="Arial" w:cs="Arial"/>
          <w:sz w:val="24"/>
          <w:szCs w:val="24"/>
        </w:rPr>
      </w:pPr>
      <w:r>
        <w:rPr>
          <w:rFonts w:ascii="Arial" w:hAnsi="Arial" w:cs="Arial"/>
          <w:sz w:val="24"/>
          <w:szCs w:val="24"/>
        </w:rPr>
        <w:t>Organisere rom, tid og lekemateriell for å inspirere til ulike typer lek. Vi deler i smågrupper</w:t>
      </w:r>
    </w:p>
    <w:p w14:paraId="4C3AD5B8" w14:textId="68B1A063" w:rsidR="00091654" w:rsidRDefault="00091654" w:rsidP="00091654">
      <w:pPr>
        <w:pStyle w:val="Listeavsnitt"/>
        <w:numPr>
          <w:ilvl w:val="0"/>
          <w:numId w:val="17"/>
        </w:numPr>
        <w:spacing w:after="0" w:line="360" w:lineRule="auto"/>
        <w:rPr>
          <w:rFonts w:ascii="Arial" w:hAnsi="Arial" w:cs="Arial"/>
          <w:sz w:val="24"/>
          <w:szCs w:val="24"/>
        </w:rPr>
      </w:pPr>
      <w:r>
        <w:rPr>
          <w:rFonts w:ascii="Arial" w:hAnsi="Arial" w:cs="Arial"/>
          <w:sz w:val="24"/>
          <w:szCs w:val="24"/>
        </w:rPr>
        <w:t>Veilede barna hvis leken medfører uheldige samspillmønster</w:t>
      </w:r>
    </w:p>
    <w:p w14:paraId="0162E0E4" w14:textId="073D321A" w:rsidR="00091654" w:rsidRDefault="00091654" w:rsidP="00091654">
      <w:pPr>
        <w:pStyle w:val="Listeavsnitt"/>
        <w:numPr>
          <w:ilvl w:val="0"/>
          <w:numId w:val="17"/>
        </w:numPr>
        <w:spacing w:after="0" w:line="360" w:lineRule="auto"/>
        <w:rPr>
          <w:rFonts w:ascii="Arial" w:hAnsi="Arial" w:cs="Arial"/>
          <w:sz w:val="24"/>
          <w:szCs w:val="24"/>
        </w:rPr>
      </w:pPr>
      <w:r>
        <w:rPr>
          <w:rFonts w:ascii="Arial" w:hAnsi="Arial" w:cs="Arial"/>
          <w:sz w:val="24"/>
          <w:szCs w:val="24"/>
        </w:rPr>
        <w:t>Være beviste på og vurdere egen rolle og deltakelse i barnas lek</w:t>
      </w:r>
    </w:p>
    <w:p w14:paraId="51B7D162" w14:textId="7A308490" w:rsidR="00091654" w:rsidRDefault="00091654" w:rsidP="00091654">
      <w:pPr>
        <w:pStyle w:val="Listeavsnitt"/>
        <w:numPr>
          <w:ilvl w:val="0"/>
          <w:numId w:val="17"/>
        </w:numPr>
        <w:spacing w:after="0" w:line="360" w:lineRule="auto"/>
        <w:rPr>
          <w:rFonts w:ascii="Arial" w:hAnsi="Arial" w:cs="Arial"/>
          <w:sz w:val="24"/>
          <w:szCs w:val="24"/>
        </w:rPr>
      </w:pPr>
      <w:r>
        <w:rPr>
          <w:rFonts w:ascii="Arial" w:hAnsi="Arial" w:cs="Arial"/>
          <w:sz w:val="24"/>
          <w:szCs w:val="24"/>
        </w:rPr>
        <w:t xml:space="preserve">Ta initiativ til lek og aktivt bidra til at alle kommer med i leken </w:t>
      </w:r>
    </w:p>
    <w:p w14:paraId="325A75EF" w14:textId="5ADD079A" w:rsidR="00091654" w:rsidRPr="00091654" w:rsidRDefault="00091654" w:rsidP="00091654">
      <w:pPr>
        <w:pStyle w:val="Listeavsnitt"/>
        <w:numPr>
          <w:ilvl w:val="0"/>
          <w:numId w:val="17"/>
        </w:numPr>
        <w:spacing w:after="0" w:line="360" w:lineRule="auto"/>
        <w:rPr>
          <w:rFonts w:ascii="Arial" w:hAnsi="Arial" w:cs="Arial"/>
          <w:sz w:val="24"/>
          <w:szCs w:val="24"/>
        </w:rPr>
      </w:pPr>
      <w:r>
        <w:rPr>
          <w:rFonts w:ascii="Arial" w:hAnsi="Arial" w:cs="Arial"/>
          <w:sz w:val="24"/>
          <w:szCs w:val="24"/>
        </w:rPr>
        <w:t>Observere, analysere, støtte, delta og berike leken på barnas premisser</w:t>
      </w:r>
    </w:p>
    <w:p w14:paraId="2E8B09AE" w14:textId="5C0C5527" w:rsidR="00F5034D" w:rsidRPr="00E346E2" w:rsidRDefault="00F5034D" w:rsidP="00B13CEF">
      <w:pPr>
        <w:rPr>
          <w:rFonts w:ascii="Arial" w:hAnsi="Arial" w:cs="Arial"/>
        </w:rPr>
      </w:pPr>
    </w:p>
    <w:p w14:paraId="0FE76B8F" w14:textId="77777777" w:rsidR="00A75174" w:rsidRDefault="00A75174" w:rsidP="00B13CEF">
      <w:pPr>
        <w:rPr>
          <w:rFonts w:ascii="Arial" w:hAnsi="Arial" w:cs="Arial"/>
          <w:color w:val="1F497D" w:themeColor="text2"/>
          <w:sz w:val="32"/>
          <w:szCs w:val="32"/>
        </w:rPr>
      </w:pPr>
    </w:p>
    <w:p w14:paraId="26FF2889" w14:textId="7CB6E7CC" w:rsidR="00341874" w:rsidRPr="00150690" w:rsidRDefault="00136717" w:rsidP="00B13CEF">
      <w:pPr>
        <w:rPr>
          <w:rFonts w:ascii="Arial" w:hAnsi="Arial" w:cs="Arial"/>
          <w:color w:val="009900"/>
          <w:sz w:val="32"/>
          <w:szCs w:val="32"/>
        </w:rPr>
      </w:pPr>
      <w:r w:rsidRPr="00150690">
        <w:rPr>
          <w:rFonts w:ascii="Arial" w:hAnsi="Arial" w:cs="Arial"/>
          <w:color w:val="009900"/>
          <w:sz w:val="32"/>
          <w:szCs w:val="32"/>
        </w:rPr>
        <w:lastRenderedPageBreak/>
        <w:t xml:space="preserve">Når barnet ditt sier «i dag har jeg bare </w:t>
      </w:r>
      <w:r w:rsidR="00A05B2B" w:rsidRPr="00150690">
        <w:rPr>
          <w:rFonts w:ascii="Arial" w:hAnsi="Arial" w:cs="Arial"/>
          <w:color w:val="009900"/>
          <w:sz w:val="32"/>
          <w:szCs w:val="32"/>
        </w:rPr>
        <w:t>lekt...</w:t>
      </w:r>
      <w:r w:rsidRPr="00150690">
        <w:rPr>
          <w:rFonts w:ascii="Arial" w:hAnsi="Arial" w:cs="Arial"/>
          <w:color w:val="009900"/>
          <w:sz w:val="32"/>
          <w:szCs w:val="32"/>
        </w:rPr>
        <w:t xml:space="preserve">» Da har barnet ditt.. </w:t>
      </w:r>
    </w:p>
    <w:p w14:paraId="439633A1" w14:textId="0703A6FA" w:rsidR="00136717" w:rsidRDefault="003B7D91" w:rsidP="00B13CEF">
      <w:pPr>
        <w:rPr>
          <w:rFonts w:ascii="Arial" w:hAnsi="Arial" w:cs="Arial"/>
          <w:sz w:val="24"/>
          <w:szCs w:val="24"/>
        </w:rPr>
      </w:pPr>
      <w:r w:rsidRPr="00733861">
        <w:rPr>
          <w:rFonts w:ascii="Arial" w:hAnsi="Arial" w:cs="Arial"/>
          <w:noProof/>
        </w:rPr>
        <mc:AlternateContent>
          <mc:Choice Requires="wps">
            <w:drawing>
              <wp:anchor distT="45720" distB="45720" distL="114300" distR="114300" simplePos="0" relativeHeight="251648512" behindDoc="0" locked="0" layoutInCell="1" allowOverlap="1" wp14:anchorId="1DD4E753" wp14:editId="7E125518">
                <wp:simplePos x="0" y="0"/>
                <wp:positionH relativeFrom="margin">
                  <wp:posOffset>3874135</wp:posOffset>
                </wp:positionH>
                <wp:positionV relativeFrom="paragraph">
                  <wp:posOffset>1311276</wp:posOffset>
                </wp:positionV>
                <wp:extent cx="1764030" cy="1478280"/>
                <wp:effectExtent l="0" t="171450" r="121920" b="0"/>
                <wp:wrapSquare wrapText="bothSides"/>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02058">
                          <a:off x="0" y="0"/>
                          <a:ext cx="1764030" cy="1478280"/>
                        </a:xfrm>
                        <a:prstGeom prst="heart">
                          <a:avLst/>
                        </a:prstGeom>
                        <a:solidFill>
                          <a:srgbClr val="FFFFFF"/>
                        </a:solidFill>
                        <a:ln w="9525">
                          <a:solidFill>
                            <a:schemeClr val="accent2"/>
                          </a:solidFill>
                          <a:miter lim="800000"/>
                          <a:headEnd/>
                          <a:tailEnd/>
                        </a:ln>
                      </wps:spPr>
                      <wps:txbx>
                        <w:txbxContent>
                          <w:p w14:paraId="7B61BB9A" w14:textId="10B6FAEC" w:rsidR="005E72EE" w:rsidRDefault="005E72EE" w:rsidP="00733861">
                            <w:pPr>
                              <w:jc w:val="center"/>
                            </w:pPr>
                            <w:r>
                              <w:t>Utviklet sin språklige kompetanse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4E753" id="Tekstboks 2" o:spid="_x0000_s1026" style="position:absolute;margin-left:305.05pt;margin-top:103.25pt;width:138.9pt;height:116.4pt;rotation:1640648fd;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764030,1478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" adj="-11796480,,5400" path="m882015,369570v367506,-862330,1800781,,,1108710c-918766,369570,514509,-492760,882015,369570xe" strokecolor="#c0504d [3205]">
                <v:stroke joinstyle="miter"/>
                <v:formulas/>
                <v:path o:connecttype="custom" o:connectlocs="882015,369570;882015,1478280;882015,369570" o:connectangles="0,0,0" textboxrect="0,0,1764030,1478280"/>
                <v:textbox>
                  <w:txbxContent>
                    <w:p w14:paraId="7B61BB9A" w14:textId="10B6FAEC" w:rsidR="005E72EE" w:rsidRDefault="005E72EE" w:rsidP="00733861">
                      <w:pPr>
                        <w:jc w:val="center"/>
                      </w:pPr>
                      <w:r>
                        <w:t>Utviklet sin språklige kompetanse</w:t>
                      </w:r>
                    </w:p>
                  </w:txbxContent>
                </v:textbox>
                <w10:wrap type="square" anchorx="margin"/>
              </v:shape>
            </w:pict>
          </mc:Fallback>
        </mc:AlternateContent>
      </w:r>
      <w:r w:rsidRPr="007C0E8C">
        <w:rPr>
          <w:rFonts w:ascii="Arial" w:hAnsi="Arial" w:cs="Arial"/>
          <w:noProof/>
          <w:sz w:val="24"/>
          <w:szCs w:val="24"/>
        </w:rPr>
        <mc:AlternateContent>
          <mc:Choice Requires="wps">
            <w:drawing>
              <wp:anchor distT="45720" distB="45720" distL="114300" distR="114300" simplePos="0" relativeHeight="251642368" behindDoc="0" locked="0" layoutInCell="1" allowOverlap="1" wp14:anchorId="7A85AC04" wp14:editId="353D1990">
                <wp:simplePos x="0" y="0"/>
                <wp:positionH relativeFrom="margin">
                  <wp:posOffset>2133600</wp:posOffset>
                </wp:positionH>
                <wp:positionV relativeFrom="paragraph">
                  <wp:posOffset>1269999</wp:posOffset>
                </wp:positionV>
                <wp:extent cx="1562100" cy="1531620"/>
                <wp:effectExtent l="0" t="114300" r="114300" b="0"/>
                <wp:wrapSquare wrapText="bothSides"/>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40328">
                          <a:off x="0" y="0"/>
                          <a:ext cx="1562100" cy="1531620"/>
                        </a:xfrm>
                        <a:prstGeom prst="heart">
                          <a:avLst/>
                        </a:prstGeom>
                        <a:solidFill>
                          <a:srgbClr val="FFFFFF"/>
                        </a:solidFill>
                        <a:ln w="9525">
                          <a:solidFill>
                            <a:schemeClr val="accent2"/>
                          </a:solidFill>
                          <a:miter lim="800000"/>
                          <a:headEnd/>
                          <a:tailEnd/>
                        </a:ln>
                      </wps:spPr>
                      <wps:txbx>
                        <w:txbxContent>
                          <w:p w14:paraId="40E9C589" w14:textId="045474F2" w:rsidR="005E72EE" w:rsidRDefault="005E72EE" w:rsidP="00733861">
                            <w:pPr>
                              <w:jc w:val="center"/>
                            </w:pPr>
                            <w:r>
                              <w:br/>
                              <w:t>Lyttet til andre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5AC04" id="_x0000_s1027" style="position:absolute;margin-left:168pt;margin-top:100pt;width:123pt;height:120.6pt;rotation:1136316fd;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562100,1531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" adj="-11796480,,5400" path="m781050,382905v325438,-893445,1594644,,,1148715c-813594,382905,455613,-510540,781050,382905xe" strokecolor="#c0504d [3205]">
                <v:stroke joinstyle="miter"/>
                <v:formulas/>
                <v:path o:connecttype="custom" o:connectlocs="781050,382905;781050,1531620;781050,382905" o:connectangles="0,0,0" textboxrect="0,0,1562100,1531620"/>
                <v:textbox>
                  <w:txbxContent>
                    <w:p w14:paraId="40E9C589" w14:textId="045474F2" w:rsidR="005E72EE" w:rsidRDefault="005E72EE" w:rsidP="00733861">
                      <w:pPr>
                        <w:jc w:val="center"/>
                      </w:pPr>
                      <w:r>
                        <w:br/>
                        <w:t>Lyttet til andre</w:t>
                      </w:r>
                    </w:p>
                  </w:txbxContent>
                </v:textbox>
                <w10:wrap type="square" anchorx="margin"/>
              </v:shape>
            </w:pict>
          </mc:Fallback>
        </mc:AlternateContent>
      </w:r>
      <w:r w:rsidRPr="007C0E8C">
        <w:rPr>
          <w:rFonts w:ascii="Arial" w:hAnsi="Arial" w:cs="Arial"/>
          <w:noProof/>
          <w:sz w:val="24"/>
          <w:szCs w:val="24"/>
        </w:rPr>
        <mc:AlternateContent>
          <mc:Choice Requires="wps">
            <w:drawing>
              <wp:anchor distT="45720" distB="45720" distL="114300" distR="114300" simplePos="0" relativeHeight="251640320" behindDoc="0" locked="0" layoutInCell="1" allowOverlap="1" wp14:anchorId="12DB5C7F" wp14:editId="3AD21E07">
                <wp:simplePos x="0" y="0"/>
                <wp:positionH relativeFrom="margin">
                  <wp:posOffset>624840</wp:posOffset>
                </wp:positionH>
                <wp:positionV relativeFrom="paragraph">
                  <wp:posOffset>1419225</wp:posOffset>
                </wp:positionV>
                <wp:extent cx="1562100" cy="1531620"/>
                <wp:effectExtent l="95250" t="76200" r="0" b="11430"/>
                <wp:wrapSquare wrapText="bothSides"/>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61412">
                          <a:off x="0" y="0"/>
                          <a:ext cx="1562100" cy="1531620"/>
                        </a:xfrm>
                        <a:prstGeom prst="heart">
                          <a:avLst/>
                        </a:prstGeom>
                        <a:solidFill>
                          <a:srgbClr val="FFFFFF"/>
                        </a:solidFill>
                        <a:ln w="9525">
                          <a:solidFill>
                            <a:schemeClr val="accent2"/>
                          </a:solidFill>
                          <a:miter lim="800000"/>
                          <a:headEnd/>
                          <a:tailEnd/>
                        </a:ln>
                      </wps:spPr>
                      <wps:txbx>
                        <w:txbxContent>
                          <w:p w14:paraId="6D92F174" w14:textId="46052E00" w:rsidR="005E72EE" w:rsidRDefault="005E72EE" w:rsidP="00733861">
                            <w:pPr>
                              <w:jc w:val="center"/>
                            </w:pPr>
                            <w:r>
                              <w:br/>
                              <w:t xml:space="preserve">Opplevd </w:t>
                            </w:r>
                            <w:r>
                              <w:br/>
                              <w:t>empati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B5C7F" id="_x0000_s1028" style="position:absolute;margin-left:49.2pt;margin-top:111.75pt;width:123pt;height:120.6pt;rotation:-806735fd;z-index:2516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562100,1531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" adj="-11796480,,5400" path="m781050,382905v325438,-893445,1594644,,,1148715c-813594,382905,455613,-510540,781050,382905xe" strokecolor="#c0504d [3205]">
                <v:stroke joinstyle="miter"/>
                <v:formulas/>
                <v:path o:connecttype="custom" o:connectlocs="781050,382905;781050,1531620;781050,382905" o:connectangles="0,0,0" textboxrect="0,0,1562100,1531620"/>
                <v:textbox>
                  <w:txbxContent>
                    <w:p w14:paraId="6D92F174" w14:textId="46052E00" w:rsidR="005E72EE" w:rsidRDefault="005E72EE" w:rsidP="00733861">
                      <w:pPr>
                        <w:jc w:val="center"/>
                      </w:pPr>
                      <w:r>
                        <w:br/>
                        <w:t xml:space="preserve">Opplevd </w:t>
                      </w:r>
                      <w:r>
                        <w:br/>
                        <w:t>empati</w:t>
                      </w:r>
                    </w:p>
                  </w:txbxContent>
                </v:textbox>
                <w10:wrap type="square" anchorx="margin"/>
              </v:shape>
            </w:pict>
          </mc:Fallback>
        </mc:AlternateContent>
      </w:r>
      <w:r w:rsidRPr="007C0E8C">
        <w:rPr>
          <w:rFonts w:ascii="Arial" w:hAnsi="Arial" w:cs="Arial"/>
          <w:noProof/>
          <w:sz w:val="24"/>
          <w:szCs w:val="24"/>
        </w:rPr>
        <mc:AlternateContent>
          <mc:Choice Requires="wps">
            <w:drawing>
              <wp:anchor distT="45720" distB="45720" distL="114300" distR="114300" simplePos="0" relativeHeight="251638272" behindDoc="0" locked="0" layoutInCell="1" allowOverlap="1" wp14:anchorId="0F94494A" wp14:editId="6B7DD927">
                <wp:simplePos x="0" y="0"/>
                <wp:positionH relativeFrom="margin">
                  <wp:posOffset>4829174</wp:posOffset>
                </wp:positionH>
                <wp:positionV relativeFrom="paragraph">
                  <wp:posOffset>130175</wp:posOffset>
                </wp:positionV>
                <wp:extent cx="1562100" cy="1531620"/>
                <wp:effectExtent l="95250" t="76200" r="0" b="11430"/>
                <wp:wrapSquare wrapText="bothSides"/>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61412">
                          <a:off x="0" y="0"/>
                          <a:ext cx="1562100" cy="1531620"/>
                        </a:xfrm>
                        <a:prstGeom prst="heart">
                          <a:avLst/>
                        </a:prstGeom>
                        <a:solidFill>
                          <a:srgbClr val="FFFFFF"/>
                        </a:solidFill>
                        <a:ln w="9525">
                          <a:solidFill>
                            <a:schemeClr val="accent2"/>
                          </a:solidFill>
                          <a:miter lim="800000"/>
                          <a:headEnd/>
                          <a:tailEnd/>
                        </a:ln>
                      </wps:spPr>
                      <wps:txbx>
                        <w:txbxContent>
                          <w:p w14:paraId="6E5707B0" w14:textId="6A19C64C" w:rsidR="005E72EE" w:rsidRPr="00733861" w:rsidRDefault="005E72EE" w:rsidP="00733861">
                            <w:pPr>
                              <w:jc w:val="center"/>
                              <w:rPr>
                                <w:sz w:val="24"/>
                                <w:szCs w:val="24"/>
                              </w:rPr>
                            </w:pPr>
                            <w:r w:rsidRPr="00733861">
                              <w:rPr>
                                <w:sz w:val="24"/>
                                <w:szCs w:val="24"/>
                              </w:rPr>
                              <w:br/>
                              <w:t>Vist omsorg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4494A" id="_x0000_s1029" style="position:absolute;margin-left:380.25pt;margin-top:10.25pt;width:123pt;height:120.6pt;rotation:-806735fd;z-index:2516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562100,1531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" adj="-11796480,,5400" path="m781050,382905v325438,-893445,1594644,,,1148715c-813594,382905,455613,-510540,781050,382905xe" strokecolor="#c0504d [3205]">
                <v:stroke joinstyle="miter"/>
                <v:formulas/>
                <v:path o:connecttype="custom" o:connectlocs="781050,382905;781050,1531620;781050,382905" o:connectangles="0,0,0" textboxrect="0,0,1562100,1531620"/>
                <v:textbox>
                  <w:txbxContent>
                    <w:p w14:paraId="6E5707B0" w14:textId="6A19C64C" w:rsidR="005E72EE" w:rsidRPr="00733861" w:rsidRDefault="005E72EE" w:rsidP="00733861">
                      <w:pPr>
                        <w:jc w:val="center"/>
                        <w:rPr>
                          <w:sz w:val="24"/>
                          <w:szCs w:val="24"/>
                        </w:rPr>
                      </w:pPr>
                      <w:r w:rsidRPr="00733861">
                        <w:rPr>
                          <w:sz w:val="24"/>
                          <w:szCs w:val="24"/>
                        </w:rPr>
                        <w:br/>
                        <w:t>Vist omsorg</w:t>
                      </w:r>
                    </w:p>
                  </w:txbxContent>
                </v:textbox>
                <w10:wrap type="square" anchorx="margin"/>
              </v:shape>
            </w:pict>
          </mc:Fallback>
        </mc:AlternateContent>
      </w:r>
      <w:r w:rsidRPr="007C0E8C">
        <w:rPr>
          <w:rFonts w:ascii="Arial" w:hAnsi="Arial" w:cs="Arial"/>
          <w:noProof/>
          <w:sz w:val="24"/>
          <w:szCs w:val="24"/>
        </w:rPr>
        <mc:AlternateContent>
          <mc:Choice Requires="wps">
            <w:drawing>
              <wp:anchor distT="45720" distB="45720" distL="114300" distR="114300" simplePos="0" relativeHeight="251636224" behindDoc="0" locked="0" layoutInCell="1" allowOverlap="1" wp14:anchorId="20BC2FC9" wp14:editId="77D06172">
                <wp:simplePos x="0" y="0"/>
                <wp:positionH relativeFrom="margin">
                  <wp:posOffset>3090545</wp:posOffset>
                </wp:positionH>
                <wp:positionV relativeFrom="paragraph">
                  <wp:posOffset>177801</wp:posOffset>
                </wp:positionV>
                <wp:extent cx="1455420" cy="1247140"/>
                <wp:effectExtent l="0" t="95250" r="68580" b="10160"/>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03202">
                          <a:off x="0" y="0"/>
                          <a:ext cx="1455420" cy="1247140"/>
                        </a:xfrm>
                        <a:prstGeom prst="heart">
                          <a:avLst/>
                        </a:prstGeom>
                        <a:solidFill>
                          <a:srgbClr val="FFFFFF"/>
                        </a:solidFill>
                        <a:ln w="9525">
                          <a:solidFill>
                            <a:schemeClr val="accent2"/>
                          </a:solidFill>
                          <a:miter lim="800000"/>
                          <a:headEnd/>
                          <a:tailEnd/>
                        </a:ln>
                      </wps:spPr>
                      <wps:txbx>
                        <w:txbxContent>
                          <w:p w14:paraId="1724E4A6" w14:textId="56DED48A" w:rsidR="005E72EE" w:rsidRPr="007C0E8C" w:rsidRDefault="005E72EE" w:rsidP="00733861">
                            <w:pPr>
                              <w:spacing w:after="0" w:line="360" w:lineRule="auto"/>
                              <w:jc w:val="center"/>
                              <w:rPr>
                                <w:sz w:val="24"/>
                                <w:szCs w:val="24"/>
                              </w:rPr>
                            </w:pPr>
                            <w:r w:rsidRPr="007C0E8C">
                              <w:rPr>
                                <w:sz w:val="24"/>
                                <w:szCs w:val="24"/>
                              </w:rPr>
                              <w:t>Øvd på turtaking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C2FC9" id="_x0000_s1030" style="position:absolute;margin-left:243.35pt;margin-top:14pt;width:114.6pt;height:98.2pt;rotation:877311fd;z-index:25163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455420,1247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" adj="-11796480,,5400" path="m727710,311785v303213,-727498,1485741,,,935355c-758031,311785,424498,-415713,727710,311785xe" strokecolor="#c0504d [3205]">
                <v:stroke joinstyle="miter"/>
                <v:formulas/>
                <v:path o:connecttype="custom" o:connectlocs="727710,311785;727710,1247140;727710,311785" o:connectangles="0,0,0" textboxrect="0,0,1455420,1247140"/>
                <v:textbox>
                  <w:txbxContent>
                    <w:p w14:paraId="1724E4A6" w14:textId="56DED48A" w:rsidR="005E72EE" w:rsidRPr="007C0E8C" w:rsidRDefault="005E72EE" w:rsidP="00733861">
                      <w:pPr>
                        <w:spacing w:after="0" w:line="360" w:lineRule="auto"/>
                        <w:jc w:val="center"/>
                        <w:rPr>
                          <w:sz w:val="24"/>
                          <w:szCs w:val="24"/>
                        </w:rPr>
                      </w:pPr>
                      <w:r w:rsidRPr="007C0E8C">
                        <w:rPr>
                          <w:sz w:val="24"/>
                          <w:szCs w:val="24"/>
                        </w:rPr>
                        <w:t>Øvd på turtaking</w:t>
                      </w:r>
                    </w:p>
                  </w:txbxContent>
                </v:textbox>
                <w10:wrap type="square" anchorx="margin"/>
              </v:shape>
            </w:pict>
          </mc:Fallback>
        </mc:AlternateContent>
      </w:r>
      <w:r w:rsidRPr="007C0E8C">
        <w:rPr>
          <w:rFonts w:ascii="Arial" w:hAnsi="Arial" w:cs="Arial"/>
          <w:noProof/>
          <w:sz w:val="24"/>
          <w:szCs w:val="24"/>
        </w:rPr>
        <mc:AlternateContent>
          <mc:Choice Requires="wps">
            <w:drawing>
              <wp:anchor distT="45720" distB="45720" distL="114300" distR="114300" simplePos="0" relativeHeight="251634176" behindDoc="0" locked="0" layoutInCell="1" allowOverlap="1" wp14:anchorId="2F31EC6D" wp14:editId="0C7323D1">
                <wp:simplePos x="0" y="0"/>
                <wp:positionH relativeFrom="margin">
                  <wp:posOffset>-437514</wp:posOffset>
                </wp:positionH>
                <wp:positionV relativeFrom="paragraph">
                  <wp:posOffset>417830</wp:posOffset>
                </wp:positionV>
                <wp:extent cx="1432560" cy="1387475"/>
                <wp:effectExtent l="76200" t="76200" r="0" b="31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61412">
                          <a:off x="0" y="0"/>
                          <a:ext cx="1432560" cy="1387475"/>
                        </a:xfrm>
                        <a:prstGeom prst="heart">
                          <a:avLst/>
                        </a:prstGeom>
                        <a:solidFill>
                          <a:srgbClr val="FFFFFF"/>
                        </a:solidFill>
                        <a:ln w="9525">
                          <a:solidFill>
                            <a:schemeClr val="accent2"/>
                          </a:solidFill>
                          <a:miter lim="800000"/>
                          <a:headEnd/>
                          <a:tailEnd/>
                        </a:ln>
                      </wps:spPr>
                      <wps:txbx>
                        <w:txbxContent>
                          <w:p w14:paraId="06FF0146" w14:textId="3D8CA227" w:rsidR="005E72EE" w:rsidRDefault="005E72EE" w:rsidP="00733861">
                            <w:pPr>
                              <w:spacing w:after="0" w:line="360" w:lineRule="auto"/>
                              <w:jc w:val="center"/>
                            </w:pPr>
                            <w:r>
                              <w:t>Tatt initiativ og ansvar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1EC6D" id="_x0000_s1031" style="position:absolute;margin-left:-34.45pt;margin-top:32.9pt;width:112.8pt;height:109.25pt;rotation:-806735fd;z-index:25163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432560,1387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" adj="-11796480,,5400" path="m716280,346869v298450,-809361,1462405,,,1040606c-746125,346869,417830,-462492,716280,346869xe" strokecolor="#c0504d [3205]">
                <v:stroke joinstyle="miter"/>
                <v:formulas/>
                <v:path o:connecttype="custom" o:connectlocs="716280,346869;716280,1387475;716280,346869" o:connectangles="0,0,0" textboxrect="0,0,1432560,1387475"/>
                <v:textbox>
                  <w:txbxContent>
                    <w:p w14:paraId="06FF0146" w14:textId="3D8CA227" w:rsidR="005E72EE" w:rsidRDefault="005E72EE" w:rsidP="00733861">
                      <w:pPr>
                        <w:spacing w:after="0" w:line="360" w:lineRule="auto"/>
                        <w:jc w:val="center"/>
                      </w:pPr>
                      <w:r>
                        <w:t>Tatt initiativ og ansvar</w:t>
                      </w:r>
                    </w:p>
                  </w:txbxContent>
                </v:textbox>
                <w10:wrap type="square" anchorx="margin"/>
              </v:shape>
            </w:pict>
          </mc:Fallback>
        </mc:AlternateContent>
      </w:r>
    </w:p>
    <w:p w14:paraId="74A3F76B" w14:textId="0DFD6B16" w:rsidR="00136717" w:rsidRPr="00136717" w:rsidRDefault="003B7D91" w:rsidP="00B13CEF">
      <w:pPr>
        <w:rPr>
          <w:rFonts w:ascii="Arial" w:hAnsi="Arial" w:cs="Arial"/>
          <w:sz w:val="24"/>
          <w:szCs w:val="24"/>
        </w:rPr>
      </w:pPr>
      <w:r w:rsidRPr="00733861">
        <w:rPr>
          <w:rFonts w:ascii="Arial" w:hAnsi="Arial" w:cs="Arial"/>
          <w:noProof/>
        </w:rPr>
        <mc:AlternateContent>
          <mc:Choice Requires="wps">
            <w:drawing>
              <wp:anchor distT="45720" distB="45720" distL="114300" distR="114300" simplePos="0" relativeHeight="251656704" behindDoc="1" locked="0" layoutInCell="1" allowOverlap="1" wp14:anchorId="153A2829" wp14:editId="4E989C2B">
                <wp:simplePos x="0" y="0"/>
                <wp:positionH relativeFrom="margin">
                  <wp:posOffset>-681158</wp:posOffset>
                </wp:positionH>
                <wp:positionV relativeFrom="paragraph">
                  <wp:posOffset>1975921</wp:posOffset>
                </wp:positionV>
                <wp:extent cx="1455450" cy="1713176"/>
                <wp:effectExtent l="0" t="95250" r="125730" b="0"/>
                <wp:wrapNone/>
                <wp:docPr id="2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51083">
                          <a:off x="0" y="0"/>
                          <a:ext cx="1455450" cy="1713176"/>
                        </a:xfrm>
                        <a:prstGeom prst="heart">
                          <a:avLst/>
                        </a:prstGeom>
                        <a:solidFill>
                          <a:srgbClr val="FFFFFF"/>
                        </a:solidFill>
                        <a:ln w="9525">
                          <a:solidFill>
                            <a:schemeClr val="accent2"/>
                          </a:solidFill>
                          <a:miter lim="800000"/>
                          <a:headEnd/>
                          <a:tailEnd/>
                        </a:ln>
                      </wps:spPr>
                      <wps:txbx>
                        <w:txbxContent>
                          <w:p w14:paraId="4DA30B81" w14:textId="2D63F129" w:rsidR="005E72EE" w:rsidRDefault="005E72EE" w:rsidP="003B7D91">
                            <w:pPr>
                              <w:jc w:val="center"/>
                            </w:pPr>
                            <w:r>
                              <w:br/>
                              <w:t>Øvet på å gi og 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A2829" id="_x0000_s1032" style="position:absolute;margin-left:-53.65pt;margin-top:155.6pt;width:114.6pt;height:134.9pt;rotation:1148063fd;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455450,1713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" adj="-11796480,,5400" path="m727725,428294v303219,-999353,1485772,,,1284882c-758047,428294,424506,-571059,727725,428294xe" strokecolor="#c0504d [3205]">
                <v:stroke joinstyle="miter"/>
                <v:formulas/>
                <v:path o:connecttype="custom" o:connectlocs="727725,428294;727725,1713176;727725,428294" o:connectangles="0,0,0" textboxrect="0,0,1455450,1713176"/>
                <v:textbox>
                  <w:txbxContent>
                    <w:p w14:paraId="4DA30B81" w14:textId="2D63F129" w:rsidR="005E72EE" w:rsidRDefault="005E72EE" w:rsidP="003B7D91">
                      <w:pPr>
                        <w:jc w:val="center"/>
                      </w:pPr>
                      <w:r>
                        <w:br/>
                        <w:t>Øvet på å gi og ta</w:t>
                      </w:r>
                    </w:p>
                  </w:txbxContent>
                </v:textbox>
                <w10:wrap anchorx="margin"/>
              </v:shape>
            </w:pict>
          </mc:Fallback>
        </mc:AlternateContent>
      </w:r>
      <w:r w:rsidR="00733861" w:rsidRPr="00733861">
        <w:rPr>
          <w:rFonts w:ascii="Arial" w:hAnsi="Arial" w:cs="Arial"/>
          <w:noProof/>
        </w:rPr>
        <mc:AlternateContent>
          <mc:Choice Requires="wps">
            <w:drawing>
              <wp:anchor distT="45720" distB="45720" distL="114300" distR="114300" simplePos="0" relativeHeight="251650560" behindDoc="0" locked="0" layoutInCell="1" allowOverlap="1" wp14:anchorId="0CF5595A" wp14:editId="2676161B">
                <wp:simplePos x="0" y="0"/>
                <wp:positionH relativeFrom="margin">
                  <wp:posOffset>1315393</wp:posOffset>
                </wp:positionH>
                <wp:positionV relativeFrom="paragraph">
                  <wp:posOffset>12700</wp:posOffset>
                </wp:positionV>
                <wp:extent cx="1443990" cy="1066800"/>
                <wp:effectExtent l="19050" t="0" r="41910" b="38100"/>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066800"/>
                        </a:xfrm>
                        <a:prstGeom prst="heart">
                          <a:avLst/>
                        </a:prstGeom>
                        <a:solidFill>
                          <a:srgbClr val="FFFFFF"/>
                        </a:solidFill>
                        <a:ln w="9525">
                          <a:solidFill>
                            <a:schemeClr val="accent2"/>
                          </a:solidFill>
                          <a:miter lim="800000"/>
                          <a:headEnd/>
                          <a:tailEnd/>
                        </a:ln>
                      </wps:spPr>
                      <wps:txbx>
                        <w:txbxContent>
                          <w:p w14:paraId="2EC45C2C" w14:textId="625683FA" w:rsidR="005E72EE" w:rsidRDefault="005E72EE" w:rsidP="00733861">
                            <w:pPr>
                              <w:jc w:val="center"/>
                            </w:pPr>
                            <w:r>
                              <w:t>Blitt utfordret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5595A" id="_x0000_s1033" style="position:absolute;margin-left:103.55pt;margin-top:1pt;width:113.7pt;height:84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443990,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" adj="-11796480,,5400" path="m721995,266700v300831,-622300,1474073,,,800100c-752078,266700,421164,-355600,721995,266700xe" strokecolor="#c0504d [3205]">
                <v:stroke joinstyle="miter"/>
                <v:formulas/>
                <v:path o:connecttype="custom" o:connectlocs="721995,266700;721995,1066800;721995,266700" o:connectangles="0,0,0" textboxrect="0,0,1443990,1066800"/>
                <v:textbox>
                  <w:txbxContent>
                    <w:p w14:paraId="2EC45C2C" w14:textId="625683FA" w:rsidR="005E72EE" w:rsidRDefault="005E72EE" w:rsidP="00733861">
                      <w:pPr>
                        <w:jc w:val="center"/>
                      </w:pPr>
                      <w:r>
                        <w:t>Blitt utfordret</w:t>
                      </w:r>
                    </w:p>
                  </w:txbxContent>
                </v:textbox>
                <w10:wrap type="square" anchorx="margin"/>
              </v:shape>
            </w:pict>
          </mc:Fallback>
        </mc:AlternateContent>
      </w:r>
    </w:p>
    <w:p w14:paraId="43D4B9E5" w14:textId="135A65BB" w:rsidR="00091654" w:rsidRDefault="003B7D91" w:rsidP="00B13CEF">
      <w:pPr>
        <w:rPr>
          <w:rFonts w:ascii="Arial" w:hAnsi="Arial" w:cs="Arial"/>
        </w:rPr>
      </w:pPr>
      <w:r w:rsidRPr="00733861">
        <w:rPr>
          <w:rFonts w:ascii="Arial" w:hAnsi="Arial" w:cs="Arial"/>
          <w:noProof/>
        </w:rPr>
        <mc:AlternateContent>
          <mc:Choice Requires="wps">
            <w:drawing>
              <wp:anchor distT="45720" distB="45720" distL="114300" distR="114300" simplePos="0" relativeHeight="251658752" behindDoc="0" locked="0" layoutInCell="1" allowOverlap="1" wp14:anchorId="5EC66009" wp14:editId="0D6DA7F9">
                <wp:simplePos x="0" y="0"/>
                <wp:positionH relativeFrom="page">
                  <wp:align>right</wp:align>
                </wp:positionH>
                <wp:positionV relativeFrom="paragraph">
                  <wp:posOffset>292735</wp:posOffset>
                </wp:positionV>
                <wp:extent cx="2129790" cy="1524000"/>
                <wp:effectExtent l="95250" t="266700" r="0" b="0"/>
                <wp:wrapSquare wrapText="bothSides"/>
                <wp:docPr id="2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07508">
                          <a:off x="0" y="0"/>
                          <a:ext cx="2129790" cy="1524000"/>
                        </a:xfrm>
                        <a:prstGeom prst="heart">
                          <a:avLst/>
                        </a:prstGeom>
                        <a:solidFill>
                          <a:srgbClr val="FFFFFF"/>
                        </a:solidFill>
                        <a:ln w="9525">
                          <a:solidFill>
                            <a:schemeClr val="accent2"/>
                          </a:solidFill>
                          <a:miter lim="800000"/>
                          <a:headEnd/>
                          <a:tailEnd/>
                        </a:ln>
                      </wps:spPr>
                      <wps:txbx>
                        <w:txbxContent>
                          <w:p w14:paraId="0A758179" w14:textId="78773F7D" w:rsidR="005E72EE" w:rsidRDefault="005E72EE" w:rsidP="003B7D91">
                            <w:pPr>
                              <w:jc w:val="center"/>
                            </w:pPr>
                            <w:r>
                              <w:t>Opplevd samspill mellom barn-barn og voksen-barn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66009" id="_x0000_s1034" style="position:absolute;margin-left:116.5pt;margin-top:23.05pt;width:167.7pt;height:120pt;rotation:-1957879fd;z-index:2516587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coordsize="2129790,15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" adj="-11796480,,5400" path="m1064895,381000v443706,-889000,2174161,,,1143000c-1109266,381000,621189,-508000,1064895,381000xe" strokecolor="#c0504d [3205]">
                <v:stroke joinstyle="miter"/>
                <v:formulas/>
                <v:path o:connecttype="custom" o:connectlocs="1064895,381000;1064895,1524000;1064895,381000" o:connectangles="0,0,0" textboxrect="0,0,2129790,1524000"/>
                <v:textbox>
                  <w:txbxContent>
                    <w:p w14:paraId="0A758179" w14:textId="78773F7D" w:rsidR="005E72EE" w:rsidRDefault="005E72EE" w:rsidP="003B7D91">
                      <w:pPr>
                        <w:jc w:val="center"/>
                      </w:pPr>
                      <w:r>
                        <w:t>Opplevd samspill mellom barn-barn og voksen-barn</w:t>
                      </w:r>
                    </w:p>
                  </w:txbxContent>
                </v:textbox>
                <w10:wrap type="square" anchorx="page"/>
              </v:shape>
            </w:pict>
          </mc:Fallback>
        </mc:AlternateContent>
      </w:r>
    </w:p>
    <w:p w14:paraId="50B14A23" w14:textId="68139F8C" w:rsidR="00091654" w:rsidRDefault="003B7D91" w:rsidP="00B13CEF">
      <w:pPr>
        <w:rPr>
          <w:rFonts w:ascii="Arial" w:hAnsi="Arial" w:cs="Arial"/>
        </w:rPr>
      </w:pPr>
      <w:r w:rsidRPr="007C0E8C">
        <w:rPr>
          <w:rFonts w:ascii="Arial" w:hAnsi="Arial" w:cs="Arial"/>
          <w:noProof/>
          <w:sz w:val="24"/>
          <w:szCs w:val="24"/>
        </w:rPr>
        <mc:AlternateContent>
          <mc:Choice Requires="wps">
            <w:drawing>
              <wp:anchor distT="45720" distB="45720" distL="114300" distR="114300" simplePos="0" relativeHeight="251644416" behindDoc="0" locked="0" layoutInCell="1" allowOverlap="1" wp14:anchorId="367FB838" wp14:editId="653443BB">
                <wp:simplePos x="0" y="0"/>
                <wp:positionH relativeFrom="margin">
                  <wp:posOffset>2452370</wp:posOffset>
                </wp:positionH>
                <wp:positionV relativeFrom="paragraph">
                  <wp:posOffset>173990</wp:posOffset>
                </wp:positionV>
                <wp:extent cx="1987550" cy="1777365"/>
                <wp:effectExtent l="95250" t="95250" r="0" b="0"/>
                <wp:wrapSquare wrapText="bothSides"/>
                <wp:docPr id="1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61412">
                          <a:off x="0" y="0"/>
                          <a:ext cx="1987550" cy="1777365"/>
                        </a:xfrm>
                        <a:prstGeom prst="heart">
                          <a:avLst/>
                        </a:prstGeom>
                        <a:solidFill>
                          <a:srgbClr val="FFFFFF"/>
                        </a:solidFill>
                        <a:ln w="9525">
                          <a:solidFill>
                            <a:schemeClr val="accent2"/>
                          </a:solidFill>
                          <a:miter lim="800000"/>
                          <a:headEnd/>
                          <a:tailEnd/>
                        </a:ln>
                      </wps:spPr>
                      <wps:txbx>
                        <w:txbxContent>
                          <w:p w14:paraId="74C88BA1" w14:textId="6FF24FFB" w:rsidR="005E72EE" w:rsidRPr="00733861" w:rsidRDefault="005E72EE" w:rsidP="00733861">
                            <w:pPr>
                              <w:jc w:val="center"/>
                              <w:rPr>
                                <w:sz w:val="24"/>
                                <w:szCs w:val="24"/>
                              </w:rPr>
                            </w:pPr>
                            <w:r w:rsidRPr="00733861">
                              <w:rPr>
                                <w:sz w:val="24"/>
                                <w:szCs w:val="24"/>
                              </w:rPr>
                              <w:t>Bearbeidet erfaringer og opplevelser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FB838" id="_x0000_s1035" style="position:absolute;margin-left:193.1pt;margin-top:13.7pt;width:156.5pt;height:139.95pt;rotation:-806735fd;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987550,1777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" adj="-11796480,,5400" path="m993775,444341v414073,-1036796,2028957,,,1333024c-1035182,444341,579702,-592455,993775,444341xe" strokecolor="#c0504d [3205]">
                <v:stroke joinstyle="miter"/>
                <v:formulas/>
                <v:path o:connecttype="custom" o:connectlocs="993775,444341;993775,1777365;993775,444341" o:connectangles="0,0,0" textboxrect="0,0,1987550,1777365"/>
                <v:textbox>
                  <w:txbxContent>
                    <w:p w14:paraId="74C88BA1" w14:textId="6FF24FFB" w:rsidR="005E72EE" w:rsidRPr="00733861" w:rsidRDefault="005E72EE" w:rsidP="00733861">
                      <w:pPr>
                        <w:jc w:val="center"/>
                        <w:rPr>
                          <w:sz w:val="24"/>
                          <w:szCs w:val="24"/>
                        </w:rPr>
                      </w:pPr>
                      <w:r w:rsidRPr="00733861">
                        <w:rPr>
                          <w:sz w:val="24"/>
                          <w:szCs w:val="24"/>
                        </w:rPr>
                        <w:t>Bearbeidet erfaringer og opplevelser</w:t>
                      </w:r>
                    </w:p>
                  </w:txbxContent>
                </v:textbox>
                <w10:wrap type="square" anchorx="margin"/>
              </v:shape>
            </w:pict>
          </mc:Fallback>
        </mc:AlternateContent>
      </w:r>
    </w:p>
    <w:p w14:paraId="1897E30A" w14:textId="0090F485" w:rsidR="00091654" w:rsidRDefault="003B7D91" w:rsidP="00B13CEF">
      <w:pPr>
        <w:rPr>
          <w:rFonts w:ascii="Arial" w:hAnsi="Arial" w:cs="Arial"/>
        </w:rPr>
      </w:pPr>
      <w:r w:rsidRPr="007C0E8C">
        <w:rPr>
          <w:rFonts w:ascii="Arial" w:hAnsi="Arial" w:cs="Arial"/>
          <w:noProof/>
          <w:sz w:val="24"/>
          <w:szCs w:val="24"/>
        </w:rPr>
        <mc:AlternateContent>
          <mc:Choice Requires="wps">
            <w:drawing>
              <wp:anchor distT="45720" distB="45720" distL="114300" distR="114300" simplePos="0" relativeHeight="251646464" behindDoc="0" locked="0" layoutInCell="1" allowOverlap="1" wp14:anchorId="07159A1A" wp14:editId="2E903D7F">
                <wp:simplePos x="0" y="0"/>
                <wp:positionH relativeFrom="margin">
                  <wp:posOffset>842645</wp:posOffset>
                </wp:positionH>
                <wp:positionV relativeFrom="paragraph">
                  <wp:posOffset>222885</wp:posOffset>
                </wp:positionV>
                <wp:extent cx="1553845" cy="1117600"/>
                <wp:effectExtent l="57150" t="95250" r="0" b="6350"/>
                <wp:wrapSquare wrapText="bothSides"/>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61412">
                          <a:off x="0" y="0"/>
                          <a:ext cx="1553845" cy="1117600"/>
                        </a:xfrm>
                        <a:prstGeom prst="heart">
                          <a:avLst/>
                        </a:prstGeom>
                        <a:solidFill>
                          <a:srgbClr val="FFFFFF"/>
                        </a:solidFill>
                        <a:ln w="9525">
                          <a:solidFill>
                            <a:schemeClr val="accent2"/>
                          </a:solidFill>
                          <a:miter lim="800000"/>
                          <a:headEnd/>
                          <a:tailEnd/>
                        </a:ln>
                      </wps:spPr>
                      <wps:txbx>
                        <w:txbxContent>
                          <w:p w14:paraId="6FBBF293" w14:textId="53D5E13D" w:rsidR="005E72EE" w:rsidRDefault="005E72EE" w:rsidP="00733861">
                            <w:pPr>
                              <w:jc w:val="center"/>
                            </w:pPr>
                            <w:r>
                              <w:t>Brukt fantasien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59A1A" id="_x0000_s1036" style="position:absolute;margin-left:66.35pt;margin-top:17.55pt;width:122.35pt;height:88pt;rotation:-806735fd;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553845,1117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" adj="-11796480,,5400" path="m776923,279400v323717,-651933,1586216,,,838200c-809294,279400,453205,-372533,776923,279400xe" strokecolor="#c0504d [3205]">
                <v:stroke joinstyle="miter"/>
                <v:formulas/>
                <v:path o:connecttype="custom" o:connectlocs="776923,279400;776923,1117600;776923,279400" o:connectangles="0,0,0" textboxrect="0,0,1553845,1117600"/>
                <v:textbox>
                  <w:txbxContent>
                    <w:p w14:paraId="6FBBF293" w14:textId="53D5E13D" w:rsidR="005E72EE" w:rsidRDefault="005E72EE" w:rsidP="00733861">
                      <w:pPr>
                        <w:jc w:val="center"/>
                      </w:pPr>
                      <w:r>
                        <w:t>Brukt fantasien</w:t>
                      </w:r>
                    </w:p>
                  </w:txbxContent>
                </v:textbox>
                <w10:wrap type="square" anchorx="margin"/>
              </v:shape>
            </w:pict>
          </mc:Fallback>
        </mc:AlternateContent>
      </w:r>
    </w:p>
    <w:p w14:paraId="5CF97F6F" w14:textId="05D2E25F" w:rsidR="00091654" w:rsidRDefault="00091654" w:rsidP="00B13CEF">
      <w:pPr>
        <w:rPr>
          <w:rFonts w:ascii="Arial" w:hAnsi="Arial" w:cs="Arial"/>
        </w:rPr>
      </w:pPr>
    </w:p>
    <w:p w14:paraId="49547A5E" w14:textId="718C83C9" w:rsidR="00091654" w:rsidRDefault="003B7D91" w:rsidP="00B13CEF">
      <w:pPr>
        <w:rPr>
          <w:rFonts w:ascii="Arial" w:hAnsi="Arial" w:cs="Arial"/>
        </w:rPr>
      </w:pPr>
      <w:r w:rsidRPr="00733861">
        <w:rPr>
          <w:rFonts w:ascii="Arial" w:hAnsi="Arial" w:cs="Arial"/>
          <w:noProof/>
        </w:rPr>
        <mc:AlternateContent>
          <mc:Choice Requires="wps">
            <w:drawing>
              <wp:anchor distT="45720" distB="45720" distL="114300" distR="114300" simplePos="0" relativeHeight="251654656" behindDoc="1" locked="0" layoutInCell="1" allowOverlap="1" wp14:anchorId="3FC7A1DF" wp14:editId="316F842A">
                <wp:simplePos x="0" y="0"/>
                <wp:positionH relativeFrom="margin">
                  <wp:posOffset>-669925</wp:posOffset>
                </wp:positionH>
                <wp:positionV relativeFrom="paragraph">
                  <wp:posOffset>426085</wp:posOffset>
                </wp:positionV>
                <wp:extent cx="1870710" cy="1508760"/>
                <wp:effectExtent l="95250" t="133350" r="0" b="0"/>
                <wp:wrapNone/>
                <wp:docPr id="2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46374">
                          <a:off x="0" y="0"/>
                          <a:ext cx="1870710" cy="1508760"/>
                        </a:xfrm>
                        <a:prstGeom prst="heart">
                          <a:avLst/>
                        </a:prstGeom>
                        <a:solidFill>
                          <a:srgbClr val="FFFFFF"/>
                        </a:solidFill>
                        <a:ln w="9525">
                          <a:solidFill>
                            <a:schemeClr val="accent2"/>
                          </a:solidFill>
                          <a:miter lim="800000"/>
                          <a:headEnd/>
                          <a:tailEnd/>
                        </a:ln>
                      </wps:spPr>
                      <wps:txbx>
                        <w:txbxContent>
                          <w:p w14:paraId="44BE29A9" w14:textId="0FAFC764" w:rsidR="005E72EE" w:rsidRDefault="005E72EE" w:rsidP="003B7D91">
                            <w:pPr>
                              <w:jc w:val="center"/>
                            </w:pPr>
                            <w:r>
                              <w:t>Øvd på konfliktløsning og forhandlinger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7A1DF" id="_x0000_s1037" style="position:absolute;margin-left:-52.75pt;margin-top:33.55pt;width:147.3pt;height:118.8pt;rotation:-1150841fd;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870710,1508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" adj="-11796480,,5400" path="m935355,377190v389731,-880110,1909683,,,1131570c-974328,377190,545624,-502920,935355,377190xe" strokecolor="#c0504d [3205]">
                <v:stroke joinstyle="miter"/>
                <v:formulas/>
                <v:path o:connecttype="custom" o:connectlocs="935355,377190;935355,1508760;935355,377190" o:connectangles="0,0,0" textboxrect="0,0,1870710,1508760"/>
                <v:textbox>
                  <w:txbxContent>
                    <w:p w14:paraId="44BE29A9" w14:textId="0FAFC764" w:rsidR="005E72EE" w:rsidRDefault="005E72EE" w:rsidP="003B7D91">
                      <w:pPr>
                        <w:jc w:val="center"/>
                      </w:pPr>
                      <w:r>
                        <w:t>Øvd på konfliktløsning og forhandlinger</w:t>
                      </w:r>
                    </w:p>
                  </w:txbxContent>
                </v:textbox>
                <w10:wrap anchorx="margin"/>
              </v:shape>
            </w:pict>
          </mc:Fallback>
        </mc:AlternateContent>
      </w:r>
    </w:p>
    <w:p w14:paraId="6CFAA023" w14:textId="0971E5E0" w:rsidR="00091654" w:rsidRDefault="003B7D91" w:rsidP="00B13CEF">
      <w:pPr>
        <w:rPr>
          <w:rFonts w:ascii="Arial" w:hAnsi="Arial" w:cs="Arial"/>
        </w:rPr>
      </w:pPr>
      <w:r w:rsidRPr="00733861">
        <w:rPr>
          <w:rFonts w:ascii="Arial" w:hAnsi="Arial" w:cs="Arial"/>
          <w:noProof/>
        </w:rPr>
        <mc:AlternateContent>
          <mc:Choice Requires="wps">
            <w:drawing>
              <wp:anchor distT="45720" distB="45720" distL="114300" distR="114300" simplePos="0" relativeHeight="251652608" behindDoc="0" locked="0" layoutInCell="1" allowOverlap="1" wp14:anchorId="2C7500BA" wp14:editId="4CF48EC7">
                <wp:simplePos x="0" y="0"/>
                <wp:positionH relativeFrom="margin">
                  <wp:posOffset>4316095</wp:posOffset>
                </wp:positionH>
                <wp:positionV relativeFrom="paragraph">
                  <wp:posOffset>190500</wp:posOffset>
                </wp:positionV>
                <wp:extent cx="1885950" cy="1386840"/>
                <wp:effectExtent l="19050" t="0" r="38100" b="41910"/>
                <wp:wrapSquare wrapText="bothSides"/>
                <wp:docPr id="2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386840"/>
                        </a:xfrm>
                        <a:prstGeom prst="heart">
                          <a:avLst/>
                        </a:prstGeom>
                        <a:solidFill>
                          <a:srgbClr val="FFFFFF"/>
                        </a:solidFill>
                        <a:ln w="9525">
                          <a:solidFill>
                            <a:schemeClr val="accent2"/>
                          </a:solidFill>
                          <a:miter lim="800000"/>
                          <a:headEnd/>
                          <a:tailEnd/>
                        </a:ln>
                      </wps:spPr>
                      <wps:txbx>
                        <w:txbxContent>
                          <w:p w14:paraId="079E740A" w14:textId="4690F833" w:rsidR="005E72EE" w:rsidRDefault="005E72EE" w:rsidP="00733861">
                            <w:pPr>
                              <w:jc w:val="center"/>
                            </w:pPr>
                            <w:r>
                              <w:t>Opplevd mestringsfølelse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500BA" id="_x0000_s1038" style="position:absolute;margin-left:339.85pt;margin-top:15pt;width:148.5pt;height:109.2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885950,1386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" adj="-11796480,,5400" path="m942975,346710v392906,-808990,1925241,,,1040130c-982266,346710,550069,-462280,942975,346710xe" strokecolor="#c0504d [3205]">
                <v:stroke joinstyle="miter"/>
                <v:formulas/>
                <v:path o:connecttype="custom" o:connectlocs="942975,346710;942975,1386840;942975,346710" o:connectangles="0,0,0" textboxrect="0,0,1885950,1386840"/>
                <v:textbox>
                  <w:txbxContent>
                    <w:p w14:paraId="079E740A" w14:textId="4690F833" w:rsidR="005E72EE" w:rsidRDefault="005E72EE" w:rsidP="00733861">
                      <w:pPr>
                        <w:jc w:val="center"/>
                      </w:pPr>
                      <w:r>
                        <w:t>Opplevd mestringsfølelse</w:t>
                      </w:r>
                    </w:p>
                  </w:txbxContent>
                </v:textbox>
                <w10:wrap type="square" anchorx="margin"/>
              </v:shape>
            </w:pict>
          </mc:Fallback>
        </mc:AlternateContent>
      </w:r>
    </w:p>
    <w:p w14:paraId="1D1D6404" w14:textId="2E28FAE2" w:rsidR="00091654" w:rsidRDefault="003B7D91" w:rsidP="00B13CEF">
      <w:pPr>
        <w:rPr>
          <w:rFonts w:ascii="Arial" w:hAnsi="Arial" w:cs="Arial"/>
        </w:rPr>
      </w:pPr>
      <w:r w:rsidRPr="00733861">
        <w:rPr>
          <w:rFonts w:ascii="Arial" w:hAnsi="Arial" w:cs="Arial"/>
          <w:noProof/>
        </w:rPr>
        <mc:AlternateContent>
          <mc:Choice Requires="wps">
            <w:drawing>
              <wp:anchor distT="45720" distB="45720" distL="114300" distR="114300" simplePos="0" relativeHeight="251662848" behindDoc="0" locked="0" layoutInCell="1" allowOverlap="1" wp14:anchorId="477906A1" wp14:editId="3E41B0F8">
                <wp:simplePos x="0" y="0"/>
                <wp:positionH relativeFrom="margin">
                  <wp:posOffset>2818765</wp:posOffset>
                </wp:positionH>
                <wp:positionV relativeFrom="paragraph">
                  <wp:posOffset>266065</wp:posOffset>
                </wp:positionV>
                <wp:extent cx="1478280" cy="1005840"/>
                <wp:effectExtent l="19050" t="0" r="45720" b="41910"/>
                <wp:wrapSquare wrapText="bothSides"/>
                <wp:docPr id="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005840"/>
                        </a:xfrm>
                        <a:prstGeom prst="heart">
                          <a:avLst/>
                        </a:prstGeom>
                        <a:solidFill>
                          <a:srgbClr val="FFFFFF"/>
                        </a:solidFill>
                        <a:ln w="9525">
                          <a:solidFill>
                            <a:schemeClr val="accent2"/>
                          </a:solidFill>
                          <a:miter lim="800000"/>
                          <a:headEnd/>
                          <a:tailEnd/>
                        </a:ln>
                      </wps:spPr>
                      <wps:txbx>
                        <w:txbxContent>
                          <w:p w14:paraId="0D4824A0" w14:textId="74A4E93E" w:rsidR="005E72EE" w:rsidRDefault="005E72EE" w:rsidP="003B7D91">
                            <w:pPr>
                              <w:jc w:val="center"/>
                            </w:pPr>
                            <w:r>
                              <w:t>Samarbeidet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906A1" id="_x0000_s1039" style="position:absolute;margin-left:221.95pt;margin-top:20.95pt;width:116.4pt;height:79.2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478280,1005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" adj="-11796480,,5400" path="m739140,251460v307975,-586740,1509078,,,754380c-769938,251460,431165,-335280,739140,251460xe" strokecolor="#c0504d [3205]">
                <v:stroke joinstyle="miter"/>
                <v:formulas/>
                <v:path o:connecttype="custom" o:connectlocs="739140,251460;739140,1005840;739140,251460" o:connectangles="0,0,0" textboxrect="0,0,1478280,1005840"/>
                <v:textbox>
                  <w:txbxContent>
                    <w:p w14:paraId="0D4824A0" w14:textId="74A4E93E" w:rsidR="005E72EE" w:rsidRDefault="005E72EE" w:rsidP="003B7D91">
                      <w:pPr>
                        <w:jc w:val="center"/>
                      </w:pPr>
                      <w:r>
                        <w:t>Samarbeidet</w:t>
                      </w:r>
                    </w:p>
                  </w:txbxContent>
                </v:textbox>
                <w10:wrap type="square" anchorx="margin"/>
              </v:shape>
            </w:pict>
          </mc:Fallback>
        </mc:AlternateContent>
      </w:r>
      <w:r w:rsidRPr="00733861">
        <w:rPr>
          <w:rFonts w:ascii="Arial" w:hAnsi="Arial" w:cs="Arial"/>
          <w:noProof/>
        </w:rPr>
        <mc:AlternateContent>
          <mc:Choice Requires="wps">
            <w:drawing>
              <wp:anchor distT="45720" distB="45720" distL="114300" distR="114300" simplePos="0" relativeHeight="251660800" behindDoc="0" locked="0" layoutInCell="1" allowOverlap="1" wp14:anchorId="220A665D" wp14:editId="30321B25">
                <wp:simplePos x="0" y="0"/>
                <wp:positionH relativeFrom="margin">
                  <wp:posOffset>1121401</wp:posOffset>
                </wp:positionH>
                <wp:positionV relativeFrom="paragraph">
                  <wp:posOffset>22225</wp:posOffset>
                </wp:positionV>
                <wp:extent cx="1718310" cy="1173480"/>
                <wp:effectExtent l="57150" t="76200" r="0" b="7620"/>
                <wp:wrapSquare wrapText="bothSides"/>
                <wp:docPr id="2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50364">
                          <a:off x="0" y="0"/>
                          <a:ext cx="1718310" cy="1173480"/>
                        </a:xfrm>
                        <a:prstGeom prst="heart">
                          <a:avLst/>
                        </a:prstGeom>
                        <a:solidFill>
                          <a:srgbClr val="FFFFFF"/>
                        </a:solidFill>
                        <a:ln w="9525">
                          <a:solidFill>
                            <a:schemeClr val="accent2"/>
                          </a:solidFill>
                          <a:miter lim="800000"/>
                          <a:headEnd/>
                          <a:tailEnd/>
                        </a:ln>
                      </wps:spPr>
                      <wps:txbx>
                        <w:txbxContent>
                          <w:p w14:paraId="1E2E1B0C" w14:textId="328AE03C" w:rsidR="005E72EE" w:rsidRDefault="005E72EE" w:rsidP="003B7D91">
                            <w:pPr>
                              <w:jc w:val="center"/>
                            </w:pPr>
                            <w:r>
                              <w:t>Vært en del av fellesskapet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A665D" id="_x0000_s1040" style="position:absolute;margin-left:88.3pt;margin-top:1.75pt;width:135.3pt;height:92.4pt;rotation:-600349fd;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718310,117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" adj="-11796480,,5400" path="m859155,293370v357981,-684530,1754108,,,880110c-894953,293370,501174,-391160,859155,293370xe" strokecolor="#c0504d [3205]">
                <v:stroke joinstyle="miter"/>
                <v:formulas/>
                <v:path o:connecttype="custom" o:connectlocs="859155,293370;859155,1173480;859155,293370" o:connectangles="0,0,0" textboxrect="0,0,1718310,1173480"/>
                <v:textbox>
                  <w:txbxContent>
                    <w:p w14:paraId="1E2E1B0C" w14:textId="328AE03C" w:rsidR="005E72EE" w:rsidRDefault="005E72EE" w:rsidP="003B7D91">
                      <w:pPr>
                        <w:jc w:val="center"/>
                      </w:pPr>
                      <w:r>
                        <w:t>Vært en del av fellesskapet</w:t>
                      </w:r>
                    </w:p>
                  </w:txbxContent>
                </v:textbox>
                <w10:wrap type="square" anchorx="margin"/>
              </v:shape>
            </w:pict>
          </mc:Fallback>
        </mc:AlternateContent>
      </w:r>
    </w:p>
    <w:p w14:paraId="16EC1154" w14:textId="234A9793" w:rsidR="00091654" w:rsidRDefault="00091654" w:rsidP="00B13CEF">
      <w:pPr>
        <w:rPr>
          <w:rFonts w:ascii="Arial" w:hAnsi="Arial" w:cs="Arial"/>
        </w:rPr>
      </w:pPr>
    </w:p>
    <w:p w14:paraId="2D9A035E" w14:textId="7B1320EA" w:rsidR="00091654" w:rsidRDefault="00091654" w:rsidP="00B13CEF">
      <w:pPr>
        <w:rPr>
          <w:rFonts w:ascii="Arial" w:hAnsi="Arial" w:cs="Arial"/>
        </w:rPr>
      </w:pPr>
    </w:p>
    <w:p w14:paraId="2E491B3F" w14:textId="436FCB2C" w:rsidR="00091654" w:rsidRDefault="00A05B2B" w:rsidP="00B13CEF">
      <w:pPr>
        <w:rPr>
          <w:rFonts w:ascii="Arial" w:hAnsi="Arial" w:cs="Arial"/>
        </w:rPr>
      </w:pPr>
      <w:r w:rsidRPr="00733861">
        <w:rPr>
          <w:rFonts w:ascii="Arial" w:hAnsi="Arial" w:cs="Arial"/>
          <w:noProof/>
        </w:rPr>
        <mc:AlternateContent>
          <mc:Choice Requires="wps">
            <w:drawing>
              <wp:anchor distT="45720" distB="45720" distL="114300" distR="114300" simplePos="0" relativeHeight="251668992" behindDoc="0" locked="0" layoutInCell="1" allowOverlap="1" wp14:anchorId="0B751DD2" wp14:editId="46C80B40">
                <wp:simplePos x="0" y="0"/>
                <wp:positionH relativeFrom="margin">
                  <wp:posOffset>2074545</wp:posOffset>
                </wp:positionH>
                <wp:positionV relativeFrom="paragraph">
                  <wp:posOffset>305435</wp:posOffset>
                </wp:positionV>
                <wp:extent cx="1794510" cy="1310640"/>
                <wp:effectExtent l="0" t="247650" r="91440" b="0"/>
                <wp:wrapSquare wrapText="bothSides"/>
                <wp:docPr id="3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9272">
                          <a:off x="0" y="0"/>
                          <a:ext cx="1794510" cy="1310640"/>
                        </a:xfrm>
                        <a:prstGeom prst="heart">
                          <a:avLst/>
                        </a:prstGeom>
                        <a:solidFill>
                          <a:srgbClr val="FFFFFF"/>
                        </a:solidFill>
                        <a:ln w="9525">
                          <a:solidFill>
                            <a:schemeClr val="accent2"/>
                          </a:solidFill>
                          <a:miter lim="800000"/>
                          <a:headEnd/>
                          <a:tailEnd/>
                        </a:ln>
                      </wps:spPr>
                      <wps:txbx>
                        <w:txbxContent>
                          <w:p w14:paraId="4D92A7FB" w14:textId="2DD58AB1" w:rsidR="005E72EE" w:rsidRPr="00A05B2B" w:rsidRDefault="005E72EE" w:rsidP="00A05B2B">
                            <w:pPr>
                              <w:jc w:val="center"/>
                              <w:rPr>
                                <w:sz w:val="24"/>
                                <w:szCs w:val="24"/>
                              </w:rPr>
                            </w:pPr>
                            <w:r w:rsidRPr="00A05B2B">
                              <w:rPr>
                                <w:sz w:val="24"/>
                                <w:szCs w:val="24"/>
                              </w:rPr>
                              <w:t>Bygget selvtillit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51DD2" id="_x0000_s1041" style="position:absolute;margin-left:163.35pt;margin-top:24.05pt;width:141.3pt;height:103.2pt;rotation:2260197fd;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794510,1310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" adj="-11796480,,5400" path="m897255,327660v373856,-764540,1831896,,,982980c-934641,327660,523399,-436880,897255,327660xe" strokecolor="#c0504d [3205]">
                <v:stroke joinstyle="miter"/>
                <v:formulas/>
                <v:path o:connecttype="custom" o:connectlocs="897255,327660;897255,1310640;897255,327660" o:connectangles="0,0,0" textboxrect="0,0,1794510,1310640"/>
                <v:textbox>
                  <w:txbxContent>
                    <w:p w14:paraId="4D92A7FB" w14:textId="2DD58AB1" w:rsidR="005E72EE" w:rsidRPr="00A05B2B" w:rsidRDefault="005E72EE" w:rsidP="00A05B2B">
                      <w:pPr>
                        <w:jc w:val="center"/>
                        <w:rPr>
                          <w:sz w:val="24"/>
                          <w:szCs w:val="24"/>
                        </w:rPr>
                      </w:pPr>
                      <w:r w:rsidRPr="00A05B2B">
                        <w:rPr>
                          <w:sz w:val="24"/>
                          <w:szCs w:val="24"/>
                        </w:rPr>
                        <w:t>Bygget selvtillit</w:t>
                      </w:r>
                    </w:p>
                  </w:txbxContent>
                </v:textbox>
                <w10:wrap type="square" anchorx="margin"/>
              </v:shape>
            </w:pict>
          </mc:Fallback>
        </mc:AlternateContent>
      </w:r>
      <w:r w:rsidR="003B7D91" w:rsidRPr="00733861">
        <w:rPr>
          <w:rFonts w:ascii="Arial" w:hAnsi="Arial" w:cs="Arial"/>
          <w:noProof/>
        </w:rPr>
        <mc:AlternateContent>
          <mc:Choice Requires="wps">
            <w:drawing>
              <wp:anchor distT="45720" distB="45720" distL="114300" distR="114300" simplePos="0" relativeHeight="251664896" behindDoc="0" locked="0" layoutInCell="1" allowOverlap="1" wp14:anchorId="19EB9C29" wp14:editId="7CD3A6C1">
                <wp:simplePos x="0" y="0"/>
                <wp:positionH relativeFrom="margin">
                  <wp:posOffset>3833074</wp:posOffset>
                </wp:positionH>
                <wp:positionV relativeFrom="paragraph">
                  <wp:posOffset>260349</wp:posOffset>
                </wp:positionV>
                <wp:extent cx="1611630" cy="1188720"/>
                <wp:effectExtent l="0" t="95250" r="64770" b="11430"/>
                <wp:wrapSquare wrapText="bothSides"/>
                <wp:docPr id="2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68388">
                          <a:off x="0" y="0"/>
                          <a:ext cx="1611630" cy="1188720"/>
                        </a:xfrm>
                        <a:prstGeom prst="heart">
                          <a:avLst/>
                        </a:prstGeom>
                        <a:solidFill>
                          <a:srgbClr val="FFFFFF"/>
                        </a:solidFill>
                        <a:ln w="9525">
                          <a:solidFill>
                            <a:schemeClr val="accent2"/>
                          </a:solidFill>
                          <a:miter lim="800000"/>
                          <a:headEnd/>
                          <a:tailEnd/>
                        </a:ln>
                      </wps:spPr>
                      <wps:txbx>
                        <w:txbxContent>
                          <w:p w14:paraId="792EE3DB" w14:textId="768D1448" w:rsidR="005E72EE" w:rsidRPr="003B7D91" w:rsidRDefault="005E72EE" w:rsidP="003B7D91">
                            <w:pPr>
                              <w:jc w:val="center"/>
                              <w:rPr>
                                <w:sz w:val="24"/>
                                <w:szCs w:val="24"/>
                              </w:rPr>
                            </w:pPr>
                            <w:r w:rsidRPr="003B7D91">
                              <w:rPr>
                                <w:sz w:val="24"/>
                                <w:szCs w:val="24"/>
                              </w:rPr>
                              <w:t>Utviklet motorikken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B9C29" id="_x0000_s1042" style="position:absolute;margin-left:301.8pt;margin-top:20.5pt;width:126.9pt;height:93.6pt;rotation:730058fd;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611630,1188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" adj="-11796480,,5400" path="m805815,297180v335756,-693420,1645206,,,891540c-839391,297180,470059,-396240,805815,297180xe" strokecolor="#c0504d [3205]">
                <v:stroke joinstyle="miter"/>
                <v:formulas/>
                <v:path o:connecttype="custom" o:connectlocs="805815,297180;805815,1188720;805815,297180" o:connectangles="0,0,0" textboxrect="0,0,1611630,1188720"/>
                <v:textbox>
                  <w:txbxContent>
                    <w:p w14:paraId="792EE3DB" w14:textId="768D1448" w:rsidR="005E72EE" w:rsidRPr="003B7D91" w:rsidRDefault="005E72EE" w:rsidP="003B7D91">
                      <w:pPr>
                        <w:jc w:val="center"/>
                        <w:rPr>
                          <w:sz w:val="24"/>
                          <w:szCs w:val="24"/>
                        </w:rPr>
                      </w:pPr>
                      <w:r w:rsidRPr="003B7D91">
                        <w:rPr>
                          <w:sz w:val="24"/>
                          <w:szCs w:val="24"/>
                        </w:rPr>
                        <w:t>Utviklet motorikken</w:t>
                      </w:r>
                    </w:p>
                  </w:txbxContent>
                </v:textbox>
                <w10:wrap type="square" anchorx="margin"/>
              </v:shape>
            </w:pict>
          </mc:Fallback>
        </mc:AlternateContent>
      </w:r>
    </w:p>
    <w:p w14:paraId="3231B8AE" w14:textId="3F62F9D7" w:rsidR="00091654" w:rsidRDefault="00655EDB" w:rsidP="00B13CEF">
      <w:pPr>
        <w:rPr>
          <w:rFonts w:ascii="Arial" w:hAnsi="Arial" w:cs="Arial"/>
        </w:rPr>
      </w:pPr>
      <w:r w:rsidRPr="00733861">
        <w:rPr>
          <w:rFonts w:ascii="Arial" w:hAnsi="Arial" w:cs="Arial"/>
          <w:noProof/>
        </w:rPr>
        <mc:AlternateContent>
          <mc:Choice Requires="wps">
            <w:drawing>
              <wp:anchor distT="45720" distB="45720" distL="114300" distR="114300" simplePos="0" relativeHeight="251675136" behindDoc="0" locked="0" layoutInCell="1" allowOverlap="1" wp14:anchorId="5E8397ED" wp14:editId="5ABCEDEA">
                <wp:simplePos x="0" y="0"/>
                <wp:positionH relativeFrom="margin">
                  <wp:posOffset>-685165</wp:posOffset>
                </wp:positionH>
                <wp:positionV relativeFrom="paragraph">
                  <wp:posOffset>652145</wp:posOffset>
                </wp:positionV>
                <wp:extent cx="1520190" cy="1121410"/>
                <wp:effectExtent l="0" t="190500" r="80010" b="0"/>
                <wp:wrapSquare wrapText="bothSides"/>
                <wp:docPr id="3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86580">
                          <a:off x="0" y="0"/>
                          <a:ext cx="1520190" cy="1121410"/>
                        </a:xfrm>
                        <a:prstGeom prst="heart">
                          <a:avLst/>
                        </a:prstGeom>
                        <a:solidFill>
                          <a:srgbClr val="FFFFFF"/>
                        </a:solidFill>
                        <a:ln w="9525">
                          <a:solidFill>
                            <a:schemeClr val="accent2"/>
                          </a:solidFill>
                          <a:miter lim="800000"/>
                          <a:headEnd/>
                          <a:tailEnd/>
                        </a:ln>
                      </wps:spPr>
                      <wps:txbx>
                        <w:txbxContent>
                          <w:p w14:paraId="5297F3EE" w14:textId="612A2494" w:rsidR="005E72EE" w:rsidRPr="00A05B2B" w:rsidRDefault="005E72EE" w:rsidP="00A05B2B">
                            <w:pPr>
                              <w:rPr>
                                <w:sz w:val="24"/>
                                <w:szCs w:val="24"/>
                              </w:rPr>
                            </w:pPr>
                            <w:r w:rsidRPr="00A05B2B">
                              <w:rPr>
                                <w:sz w:val="24"/>
                                <w:szCs w:val="24"/>
                              </w:rPr>
                              <w:t xml:space="preserve">Utfoldet seg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397ED" id="_x0000_s1043" style="position:absolute;margin-left:-53.95pt;margin-top:51.35pt;width:119.7pt;height:88.3pt;rotation:1951422fd;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520190,1121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" adj="-11796480,,5400" path="m760095,280353v316706,-654156,1551861,,,841057c-791766,280353,443389,-373803,760095,280353xe" strokecolor="#c0504d [3205]">
                <v:stroke joinstyle="miter"/>
                <v:formulas/>
                <v:path o:connecttype="custom" o:connectlocs="760095,280353;760095,1121410;760095,280353" o:connectangles="0,0,0" textboxrect="0,0,1520190,1121410"/>
                <v:textbox>
                  <w:txbxContent>
                    <w:p w14:paraId="5297F3EE" w14:textId="612A2494" w:rsidR="005E72EE" w:rsidRPr="00A05B2B" w:rsidRDefault="005E72EE" w:rsidP="00A05B2B">
                      <w:pPr>
                        <w:rPr>
                          <w:sz w:val="24"/>
                          <w:szCs w:val="24"/>
                        </w:rPr>
                      </w:pPr>
                      <w:r w:rsidRPr="00A05B2B">
                        <w:rPr>
                          <w:sz w:val="24"/>
                          <w:szCs w:val="24"/>
                        </w:rPr>
                        <w:t xml:space="preserve">Utfoldet seg </w:t>
                      </w:r>
                    </w:p>
                  </w:txbxContent>
                </v:textbox>
                <w10:wrap type="square" anchorx="margin"/>
              </v:shape>
            </w:pict>
          </mc:Fallback>
        </mc:AlternateContent>
      </w:r>
      <w:r w:rsidRPr="00733861">
        <w:rPr>
          <w:rFonts w:ascii="Arial" w:hAnsi="Arial" w:cs="Arial"/>
          <w:noProof/>
        </w:rPr>
        <mc:AlternateContent>
          <mc:Choice Requires="wps">
            <w:drawing>
              <wp:anchor distT="45720" distB="45720" distL="114300" distR="114300" simplePos="0" relativeHeight="251673088" behindDoc="0" locked="0" layoutInCell="1" allowOverlap="1" wp14:anchorId="12B1A22F" wp14:editId="0E43CDFE">
                <wp:simplePos x="0" y="0"/>
                <wp:positionH relativeFrom="margin">
                  <wp:posOffset>1263650</wp:posOffset>
                </wp:positionH>
                <wp:positionV relativeFrom="paragraph">
                  <wp:posOffset>1283335</wp:posOffset>
                </wp:positionV>
                <wp:extent cx="2190750" cy="1435100"/>
                <wp:effectExtent l="0" t="114300" r="76200" b="12700"/>
                <wp:wrapSquare wrapText="bothSides"/>
                <wp:docPr id="3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98481">
                          <a:off x="0" y="0"/>
                          <a:ext cx="2190750" cy="1435100"/>
                        </a:xfrm>
                        <a:prstGeom prst="heart">
                          <a:avLst/>
                        </a:prstGeom>
                        <a:solidFill>
                          <a:srgbClr val="FFFFFF"/>
                        </a:solidFill>
                        <a:ln w="9525">
                          <a:solidFill>
                            <a:schemeClr val="accent2"/>
                          </a:solidFill>
                          <a:miter lim="800000"/>
                          <a:headEnd/>
                          <a:tailEnd/>
                        </a:ln>
                      </wps:spPr>
                      <wps:txbx>
                        <w:txbxContent>
                          <w:p w14:paraId="50672134" w14:textId="7825D0A8" w:rsidR="005E72EE" w:rsidRDefault="005E72EE" w:rsidP="00A05B2B">
                            <w:pPr>
                              <w:jc w:val="center"/>
                            </w:pPr>
                            <w:r>
                              <w:t>Gjort erfaringer med ulike leketyper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1A22F" id="_x0000_s1044" style="position:absolute;margin-left:99.5pt;margin-top:101.05pt;width:172.5pt;height:113pt;rotation:762928fd;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2190750,1435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" adj="-11796480,,5400" path="m1095375,358775v456406,-837142,2236391,,,1076325c-1141016,358775,638969,-478367,1095375,358775xe" strokecolor="#c0504d [3205]">
                <v:stroke joinstyle="miter"/>
                <v:formulas/>
                <v:path o:connecttype="custom" o:connectlocs="1095375,358775;1095375,1435100;1095375,358775" o:connectangles="0,0,0" textboxrect="0,0,2190750,1435100"/>
                <v:textbox>
                  <w:txbxContent>
                    <w:p w14:paraId="50672134" w14:textId="7825D0A8" w:rsidR="005E72EE" w:rsidRDefault="005E72EE" w:rsidP="00A05B2B">
                      <w:pPr>
                        <w:jc w:val="center"/>
                      </w:pPr>
                      <w:r>
                        <w:t>Gjort erfaringer med ulike leketyper</w:t>
                      </w:r>
                    </w:p>
                  </w:txbxContent>
                </v:textbox>
                <w10:wrap type="square" anchorx="margin"/>
              </v:shape>
            </w:pict>
          </mc:Fallback>
        </mc:AlternateContent>
      </w:r>
      <w:r w:rsidRPr="00733861">
        <w:rPr>
          <w:rFonts w:ascii="Arial" w:hAnsi="Arial" w:cs="Arial"/>
          <w:noProof/>
        </w:rPr>
        <mc:AlternateContent>
          <mc:Choice Requires="wps">
            <w:drawing>
              <wp:anchor distT="45720" distB="45720" distL="114300" distR="114300" simplePos="0" relativeHeight="251671040" behindDoc="0" locked="0" layoutInCell="1" allowOverlap="1" wp14:anchorId="5CB803B3" wp14:editId="6A8BB10B">
                <wp:simplePos x="0" y="0"/>
                <wp:positionH relativeFrom="margin">
                  <wp:posOffset>4109085</wp:posOffset>
                </wp:positionH>
                <wp:positionV relativeFrom="paragraph">
                  <wp:posOffset>1002665</wp:posOffset>
                </wp:positionV>
                <wp:extent cx="2160270" cy="1476375"/>
                <wp:effectExtent l="95250" t="171450" r="0" b="0"/>
                <wp:wrapSquare wrapText="bothSides"/>
                <wp:docPr id="3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27321">
                          <a:off x="0" y="0"/>
                          <a:ext cx="2160270" cy="1476375"/>
                        </a:xfrm>
                        <a:prstGeom prst="heart">
                          <a:avLst/>
                        </a:prstGeom>
                        <a:solidFill>
                          <a:srgbClr val="FFFFFF"/>
                        </a:solidFill>
                        <a:ln w="9525">
                          <a:solidFill>
                            <a:schemeClr val="accent2"/>
                          </a:solidFill>
                          <a:miter lim="800000"/>
                          <a:headEnd/>
                          <a:tailEnd/>
                        </a:ln>
                      </wps:spPr>
                      <wps:txbx>
                        <w:txbxContent>
                          <w:p w14:paraId="036481B4" w14:textId="5D6DBB92" w:rsidR="005E72EE" w:rsidRDefault="005E72EE" w:rsidP="00A05B2B">
                            <w:pPr>
                              <w:jc w:val="center"/>
                            </w:pPr>
                            <w:r>
                              <w:br/>
                              <w:t>Opplevd vennskap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803B3" id="_x0000_s1045" style="position:absolute;margin-left:323.55pt;margin-top:78.95pt;width:170.1pt;height:116.25pt;rotation:-1171652fd;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2160270,1476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" adj="-11796480,,5400" path="m1080135,369094v450056,-861219,2205276,,,1107281c-1125141,369094,630079,-492125,1080135,369094xe" strokecolor="#c0504d [3205]">
                <v:stroke joinstyle="miter"/>
                <v:formulas/>
                <v:path o:connecttype="custom" o:connectlocs="1080135,369094;1080135,1476375;1080135,369094" o:connectangles="0,0,0" textboxrect="0,0,2160270,1476375"/>
                <v:textbox>
                  <w:txbxContent>
                    <w:p w14:paraId="036481B4" w14:textId="5D6DBB92" w:rsidR="005E72EE" w:rsidRDefault="005E72EE" w:rsidP="00A05B2B">
                      <w:pPr>
                        <w:jc w:val="center"/>
                      </w:pPr>
                      <w:r>
                        <w:br/>
                        <w:t>Opplevd vennskap</w:t>
                      </w:r>
                    </w:p>
                  </w:txbxContent>
                </v:textbox>
                <w10:wrap type="square" anchorx="margin"/>
              </v:shape>
            </w:pict>
          </mc:Fallback>
        </mc:AlternateContent>
      </w:r>
      <w:r w:rsidR="003B7D91" w:rsidRPr="00733861">
        <w:rPr>
          <w:rFonts w:ascii="Arial" w:hAnsi="Arial" w:cs="Arial"/>
          <w:noProof/>
        </w:rPr>
        <mc:AlternateContent>
          <mc:Choice Requires="wps">
            <w:drawing>
              <wp:anchor distT="45720" distB="45720" distL="114300" distR="114300" simplePos="0" relativeHeight="251666944" behindDoc="0" locked="0" layoutInCell="1" allowOverlap="1" wp14:anchorId="4B840A51" wp14:editId="003A644A">
                <wp:simplePos x="0" y="0"/>
                <wp:positionH relativeFrom="margin">
                  <wp:posOffset>506095</wp:posOffset>
                </wp:positionH>
                <wp:positionV relativeFrom="paragraph">
                  <wp:posOffset>9525</wp:posOffset>
                </wp:positionV>
                <wp:extent cx="1626870" cy="1188720"/>
                <wp:effectExtent l="19050" t="0" r="30480" b="30480"/>
                <wp:wrapSquare wrapText="bothSides"/>
                <wp:docPr id="2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1188720"/>
                        </a:xfrm>
                        <a:prstGeom prst="heart">
                          <a:avLst/>
                        </a:prstGeom>
                        <a:solidFill>
                          <a:srgbClr val="FFFFFF"/>
                        </a:solidFill>
                        <a:ln w="9525">
                          <a:solidFill>
                            <a:schemeClr val="accent2"/>
                          </a:solidFill>
                          <a:miter lim="800000"/>
                          <a:headEnd/>
                          <a:tailEnd/>
                        </a:ln>
                      </wps:spPr>
                      <wps:txbx>
                        <w:txbxContent>
                          <w:p w14:paraId="5EB12E40" w14:textId="1E625766" w:rsidR="005E72EE" w:rsidRDefault="005E72EE" w:rsidP="003B7D91">
                            <w:pPr>
                              <w:jc w:val="center"/>
                            </w:pPr>
                            <w:r>
                              <w:t>Opplevd latter og glede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40A51" id="_x0000_s1046" style="position:absolute;margin-left:39.85pt;margin-top:.75pt;width:128.1pt;height:93.6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626870,1188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" adj="-11796480,,5400" path="m813435,297180v338931,-693420,1660763,,,891540c-847328,297180,474504,-396240,813435,297180xe" strokecolor="#c0504d [3205]">
                <v:stroke joinstyle="miter"/>
                <v:formulas/>
                <v:path o:connecttype="custom" o:connectlocs="813435,297180;813435,1188720;813435,297180" o:connectangles="0,0,0" textboxrect="0,0,1626870,1188720"/>
                <v:textbox>
                  <w:txbxContent>
                    <w:p w14:paraId="5EB12E40" w14:textId="1E625766" w:rsidR="005E72EE" w:rsidRDefault="005E72EE" w:rsidP="003B7D91">
                      <w:pPr>
                        <w:jc w:val="center"/>
                      </w:pPr>
                      <w:r>
                        <w:t>Opplevd latter og glede</w:t>
                      </w:r>
                    </w:p>
                  </w:txbxContent>
                </v:textbox>
                <w10:wrap type="square" anchorx="margin"/>
              </v:shape>
            </w:pict>
          </mc:Fallback>
        </mc:AlternateContent>
      </w:r>
    </w:p>
    <w:p w14:paraId="2495DD28" w14:textId="00C70A81" w:rsidR="00091654" w:rsidRDefault="00091654" w:rsidP="00B13CEF">
      <w:pPr>
        <w:rPr>
          <w:rFonts w:ascii="Arial" w:hAnsi="Arial" w:cs="Arial"/>
        </w:rPr>
      </w:pPr>
    </w:p>
    <w:p w14:paraId="7A9570AF" w14:textId="78F0EF5D" w:rsidR="00091654" w:rsidRDefault="00091654" w:rsidP="00B13CEF">
      <w:pPr>
        <w:rPr>
          <w:rFonts w:ascii="Arial" w:hAnsi="Arial" w:cs="Arial"/>
        </w:rPr>
      </w:pPr>
    </w:p>
    <w:p w14:paraId="6EB43FBA" w14:textId="304AD649" w:rsidR="00091654" w:rsidRDefault="00091654" w:rsidP="00B13CEF">
      <w:pPr>
        <w:rPr>
          <w:rFonts w:ascii="Arial" w:hAnsi="Arial" w:cs="Arial"/>
        </w:rPr>
      </w:pPr>
    </w:p>
    <w:p w14:paraId="05E73D21" w14:textId="7DBEA026" w:rsidR="00091654" w:rsidRDefault="00091654" w:rsidP="00B13CEF">
      <w:pPr>
        <w:rPr>
          <w:rFonts w:ascii="Arial" w:hAnsi="Arial" w:cs="Arial"/>
        </w:rPr>
      </w:pPr>
    </w:p>
    <w:p w14:paraId="691874FE" w14:textId="77777777" w:rsidR="00E26676" w:rsidRPr="00150690" w:rsidRDefault="00323740" w:rsidP="005C660A">
      <w:pPr>
        <w:pStyle w:val="Overskrift1"/>
        <w:spacing w:line="360" w:lineRule="auto"/>
        <w:rPr>
          <w:rFonts w:ascii="Arial" w:hAnsi="Arial" w:cs="Arial"/>
          <w:color w:val="33CC33"/>
        </w:rPr>
      </w:pPr>
      <w:bookmarkStart w:id="18" w:name="_Toc102985373"/>
      <w:r w:rsidRPr="00150690">
        <w:rPr>
          <w:rFonts w:ascii="Arial" w:hAnsi="Arial" w:cs="Arial"/>
          <w:color w:val="33CC33"/>
        </w:rPr>
        <w:lastRenderedPageBreak/>
        <w:t>Oversikt over</w:t>
      </w:r>
      <w:r w:rsidR="00E26676" w:rsidRPr="00150690">
        <w:rPr>
          <w:rFonts w:ascii="Arial" w:hAnsi="Arial" w:cs="Arial"/>
          <w:color w:val="33CC33"/>
        </w:rPr>
        <w:t xml:space="preserve"> </w:t>
      </w:r>
      <w:r w:rsidRPr="00150690">
        <w:rPr>
          <w:rFonts w:ascii="Arial" w:hAnsi="Arial" w:cs="Arial"/>
          <w:color w:val="33CC33"/>
        </w:rPr>
        <w:t>turstedene</w:t>
      </w:r>
      <w:bookmarkEnd w:id="18"/>
    </w:p>
    <w:tbl>
      <w:tblPr>
        <w:tblStyle w:val="Tabellrutenett"/>
        <w:tblW w:w="9493" w:type="dxa"/>
        <w:tblLook w:val="04A0" w:firstRow="1" w:lastRow="0" w:firstColumn="1" w:lastColumn="0" w:noHBand="0" w:noVBand="1"/>
      </w:tblPr>
      <w:tblGrid>
        <w:gridCol w:w="617"/>
        <w:gridCol w:w="2816"/>
        <w:gridCol w:w="2395"/>
        <w:gridCol w:w="1557"/>
        <w:gridCol w:w="2108"/>
      </w:tblGrid>
      <w:tr w:rsidR="00E26676" w:rsidRPr="00E346E2" w14:paraId="5D315989" w14:textId="77777777" w:rsidTr="007C5691">
        <w:tc>
          <w:tcPr>
            <w:tcW w:w="617" w:type="dxa"/>
            <w:shd w:val="clear" w:color="auto" w:fill="7030A0"/>
          </w:tcPr>
          <w:p w14:paraId="6A4D26C3" w14:textId="77777777" w:rsidR="00E26676" w:rsidRPr="00E346E2" w:rsidRDefault="00E26676" w:rsidP="00D11BCC">
            <w:pPr>
              <w:spacing w:line="360" w:lineRule="auto"/>
              <w:rPr>
                <w:rFonts w:ascii="Arial" w:hAnsi="Arial" w:cs="Arial"/>
                <w:b/>
                <w:color w:val="FFFF00"/>
                <w:sz w:val="36"/>
              </w:rPr>
            </w:pPr>
          </w:p>
        </w:tc>
        <w:tc>
          <w:tcPr>
            <w:tcW w:w="2816" w:type="dxa"/>
            <w:shd w:val="clear" w:color="auto" w:fill="7030A0"/>
          </w:tcPr>
          <w:p w14:paraId="2CD4F5A9" w14:textId="77777777" w:rsidR="00E26676" w:rsidRPr="00E346E2" w:rsidRDefault="00E26676" w:rsidP="00D11BCC">
            <w:pPr>
              <w:spacing w:line="360" w:lineRule="auto"/>
              <w:jc w:val="center"/>
              <w:rPr>
                <w:rFonts w:ascii="Arial" w:hAnsi="Arial" w:cs="Arial"/>
                <w:color w:val="FFFF00"/>
                <w:sz w:val="32"/>
              </w:rPr>
            </w:pPr>
            <w:r w:rsidRPr="00E346E2">
              <w:rPr>
                <w:rFonts w:ascii="Arial" w:hAnsi="Arial" w:cs="Arial"/>
                <w:color w:val="FFFF00"/>
                <w:sz w:val="32"/>
              </w:rPr>
              <w:t>TURSTED</w:t>
            </w:r>
          </w:p>
        </w:tc>
        <w:tc>
          <w:tcPr>
            <w:tcW w:w="2395" w:type="dxa"/>
            <w:shd w:val="clear" w:color="auto" w:fill="7030A0"/>
          </w:tcPr>
          <w:p w14:paraId="00E120AD" w14:textId="77777777" w:rsidR="00E26676" w:rsidRPr="00E346E2" w:rsidRDefault="00E26676" w:rsidP="00D11BCC">
            <w:pPr>
              <w:spacing w:line="360" w:lineRule="auto"/>
              <w:jc w:val="center"/>
              <w:rPr>
                <w:rFonts w:ascii="Arial" w:hAnsi="Arial" w:cs="Arial"/>
                <w:color w:val="FFFF00"/>
                <w:sz w:val="24"/>
              </w:rPr>
            </w:pPr>
            <w:r w:rsidRPr="00E346E2">
              <w:rPr>
                <w:rFonts w:ascii="Arial" w:hAnsi="Arial" w:cs="Arial"/>
                <w:color w:val="FFFF00"/>
                <w:sz w:val="24"/>
              </w:rPr>
              <w:t>Kjennetegn for stedet</w:t>
            </w:r>
          </w:p>
        </w:tc>
        <w:tc>
          <w:tcPr>
            <w:tcW w:w="1557" w:type="dxa"/>
            <w:shd w:val="clear" w:color="auto" w:fill="7030A0"/>
          </w:tcPr>
          <w:p w14:paraId="57AF3CE0" w14:textId="77777777" w:rsidR="00E26676" w:rsidRPr="00E346E2" w:rsidRDefault="00E26676" w:rsidP="00D11BCC">
            <w:pPr>
              <w:spacing w:line="360" w:lineRule="auto"/>
              <w:jc w:val="center"/>
              <w:rPr>
                <w:rFonts w:ascii="Arial" w:hAnsi="Arial" w:cs="Arial"/>
                <w:color w:val="FFFF00"/>
                <w:sz w:val="24"/>
              </w:rPr>
            </w:pPr>
            <w:r w:rsidRPr="00E346E2">
              <w:rPr>
                <w:rFonts w:ascii="Arial" w:hAnsi="Arial" w:cs="Arial"/>
                <w:color w:val="FFFF00"/>
                <w:sz w:val="24"/>
              </w:rPr>
              <w:t>Tilgjengelig med vogn</w:t>
            </w:r>
          </w:p>
        </w:tc>
        <w:tc>
          <w:tcPr>
            <w:tcW w:w="2108" w:type="dxa"/>
            <w:shd w:val="clear" w:color="auto" w:fill="7030A0"/>
          </w:tcPr>
          <w:p w14:paraId="78BF47C5" w14:textId="77777777" w:rsidR="00E26676" w:rsidRPr="00E346E2" w:rsidRDefault="00E26676" w:rsidP="00D11BCC">
            <w:pPr>
              <w:spacing w:line="360" w:lineRule="auto"/>
              <w:jc w:val="center"/>
              <w:rPr>
                <w:rFonts w:ascii="Arial" w:hAnsi="Arial" w:cs="Arial"/>
                <w:color w:val="FFFF00"/>
                <w:sz w:val="24"/>
              </w:rPr>
            </w:pPr>
            <w:r w:rsidRPr="00E346E2">
              <w:rPr>
                <w:rFonts w:ascii="Arial" w:hAnsi="Arial" w:cs="Arial"/>
                <w:color w:val="FFFF00"/>
                <w:sz w:val="24"/>
              </w:rPr>
              <w:t>Navnet vi har gitt stedet</w:t>
            </w:r>
          </w:p>
        </w:tc>
      </w:tr>
      <w:tr w:rsidR="00E26676" w:rsidRPr="00E346E2" w14:paraId="78621750" w14:textId="77777777" w:rsidTr="007C5691">
        <w:tc>
          <w:tcPr>
            <w:tcW w:w="617" w:type="dxa"/>
          </w:tcPr>
          <w:p w14:paraId="4944B81B" w14:textId="77777777" w:rsidR="00E26676" w:rsidRPr="00E346E2" w:rsidRDefault="00E26676" w:rsidP="00D11BCC">
            <w:pPr>
              <w:spacing w:line="360" w:lineRule="auto"/>
              <w:rPr>
                <w:rFonts w:ascii="Arial" w:hAnsi="Arial" w:cs="Arial"/>
                <w:b/>
                <w:sz w:val="36"/>
              </w:rPr>
            </w:pPr>
            <w:r w:rsidRPr="00E346E2">
              <w:rPr>
                <w:rFonts w:ascii="Arial" w:hAnsi="Arial" w:cs="Arial"/>
                <w:b/>
                <w:sz w:val="36"/>
              </w:rPr>
              <w:t>1</w:t>
            </w:r>
          </w:p>
        </w:tc>
        <w:tc>
          <w:tcPr>
            <w:tcW w:w="2816" w:type="dxa"/>
          </w:tcPr>
          <w:p w14:paraId="6C57CDC1" w14:textId="77777777" w:rsidR="00E26676" w:rsidRPr="00E346E2" w:rsidRDefault="00E26676" w:rsidP="00D11BCC">
            <w:pPr>
              <w:spacing w:line="360" w:lineRule="auto"/>
              <w:rPr>
                <w:rFonts w:ascii="Arial" w:hAnsi="Arial" w:cs="Arial"/>
              </w:rPr>
            </w:pPr>
            <w:r w:rsidRPr="00E346E2">
              <w:rPr>
                <w:rFonts w:ascii="Arial" w:hAnsi="Arial" w:cs="Arial"/>
              </w:rPr>
              <w:t>Dikkon</w:t>
            </w:r>
          </w:p>
        </w:tc>
        <w:tc>
          <w:tcPr>
            <w:tcW w:w="2395" w:type="dxa"/>
          </w:tcPr>
          <w:p w14:paraId="7F7D5F2B" w14:textId="77777777" w:rsidR="00E26676" w:rsidRPr="00E346E2" w:rsidRDefault="00E26676" w:rsidP="00D11BCC">
            <w:pPr>
              <w:spacing w:line="360" w:lineRule="auto"/>
              <w:rPr>
                <w:rFonts w:ascii="Arial" w:hAnsi="Arial" w:cs="Arial"/>
              </w:rPr>
            </w:pPr>
            <w:r w:rsidRPr="00E346E2">
              <w:rPr>
                <w:rFonts w:ascii="Arial" w:hAnsi="Arial" w:cs="Arial"/>
              </w:rPr>
              <w:t>Lekeplass, strand</w:t>
            </w:r>
          </w:p>
        </w:tc>
        <w:tc>
          <w:tcPr>
            <w:tcW w:w="1557" w:type="dxa"/>
          </w:tcPr>
          <w:p w14:paraId="07B8F0C8" w14:textId="77777777" w:rsidR="00E26676" w:rsidRPr="00E346E2" w:rsidRDefault="00E26676" w:rsidP="00D11BCC">
            <w:pPr>
              <w:spacing w:line="360" w:lineRule="auto"/>
              <w:rPr>
                <w:rFonts w:ascii="Arial" w:hAnsi="Arial" w:cs="Arial"/>
              </w:rPr>
            </w:pPr>
            <w:r w:rsidRPr="00E346E2">
              <w:rPr>
                <w:rFonts w:ascii="Arial" w:hAnsi="Arial" w:cs="Arial"/>
              </w:rPr>
              <w:t>Ja</w:t>
            </w:r>
          </w:p>
        </w:tc>
        <w:tc>
          <w:tcPr>
            <w:tcW w:w="2108" w:type="dxa"/>
          </w:tcPr>
          <w:p w14:paraId="5CF9DB62" w14:textId="77777777" w:rsidR="00E26676" w:rsidRPr="00E346E2" w:rsidRDefault="00E26676" w:rsidP="00D11BCC">
            <w:pPr>
              <w:spacing w:line="360" w:lineRule="auto"/>
              <w:rPr>
                <w:rFonts w:ascii="Arial" w:hAnsi="Arial" w:cs="Arial"/>
              </w:rPr>
            </w:pPr>
          </w:p>
        </w:tc>
      </w:tr>
      <w:tr w:rsidR="00E26676" w:rsidRPr="00E346E2" w14:paraId="3061D056" w14:textId="77777777" w:rsidTr="007C5691">
        <w:tc>
          <w:tcPr>
            <w:tcW w:w="617" w:type="dxa"/>
          </w:tcPr>
          <w:p w14:paraId="66255AA9" w14:textId="77777777" w:rsidR="00E26676" w:rsidRPr="00E346E2" w:rsidRDefault="00E26676" w:rsidP="00D11BCC">
            <w:pPr>
              <w:spacing w:line="360" w:lineRule="auto"/>
              <w:rPr>
                <w:rFonts w:ascii="Arial" w:hAnsi="Arial" w:cs="Arial"/>
                <w:b/>
                <w:sz w:val="36"/>
              </w:rPr>
            </w:pPr>
            <w:r w:rsidRPr="00E346E2">
              <w:rPr>
                <w:rFonts w:ascii="Arial" w:hAnsi="Arial" w:cs="Arial"/>
                <w:b/>
                <w:sz w:val="36"/>
              </w:rPr>
              <w:t>2</w:t>
            </w:r>
          </w:p>
        </w:tc>
        <w:tc>
          <w:tcPr>
            <w:tcW w:w="2816" w:type="dxa"/>
          </w:tcPr>
          <w:p w14:paraId="4213F650" w14:textId="77777777" w:rsidR="00E26676" w:rsidRPr="00E346E2" w:rsidRDefault="00E26676" w:rsidP="00D11BCC">
            <w:pPr>
              <w:spacing w:line="360" w:lineRule="auto"/>
              <w:rPr>
                <w:rFonts w:ascii="Arial" w:hAnsi="Arial" w:cs="Arial"/>
              </w:rPr>
            </w:pPr>
            <w:r w:rsidRPr="00E346E2">
              <w:rPr>
                <w:rFonts w:ascii="Arial" w:hAnsi="Arial" w:cs="Arial"/>
              </w:rPr>
              <w:t>Trollskogen (ved hyttene)</w:t>
            </w:r>
          </w:p>
        </w:tc>
        <w:tc>
          <w:tcPr>
            <w:tcW w:w="2395" w:type="dxa"/>
          </w:tcPr>
          <w:p w14:paraId="12DD2AA4" w14:textId="77777777" w:rsidR="00E26676" w:rsidRPr="00E346E2" w:rsidRDefault="00E26676" w:rsidP="00D11BCC">
            <w:pPr>
              <w:spacing w:line="360" w:lineRule="auto"/>
              <w:rPr>
                <w:rFonts w:ascii="Arial" w:hAnsi="Arial" w:cs="Arial"/>
              </w:rPr>
            </w:pPr>
            <w:r w:rsidRPr="00E346E2">
              <w:rPr>
                <w:rFonts w:ascii="Arial" w:hAnsi="Arial" w:cs="Arial"/>
              </w:rPr>
              <w:t>Skog og grasslette</w:t>
            </w:r>
          </w:p>
        </w:tc>
        <w:tc>
          <w:tcPr>
            <w:tcW w:w="1557" w:type="dxa"/>
          </w:tcPr>
          <w:p w14:paraId="49B9854F" w14:textId="77777777" w:rsidR="00E26676" w:rsidRPr="00E346E2" w:rsidRDefault="00E26676" w:rsidP="00D11BCC">
            <w:pPr>
              <w:spacing w:line="360" w:lineRule="auto"/>
              <w:rPr>
                <w:rFonts w:ascii="Arial" w:hAnsi="Arial" w:cs="Arial"/>
              </w:rPr>
            </w:pPr>
            <w:r w:rsidRPr="00E346E2">
              <w:rPr>
                <w:rFonts w:ascii="Arial" w:hAnsi="Arial" w:cs="Arial"/>
              </w:rPr>
              <w:t>Ja</w:t>
            </w:r>
          </w:p>
        </w:tc>
        <w:tc>
          <w:tcPr>
            <w:tcW w:w="2108" w:type="dxa"/>
          </w:tcPr>
          <w:p w14:paraId="6D3BF639" w14:textId="77777777" w:rsidR="00E26676" w:rsidRPr="00E346E2" w:rsidRDefault="00E26676" w:rsidP="00D11BCC">
            <w:pPr>
              <w:spacing w:line="360" w:lineRule="auto"/>
              <w:rPr>
                <w:rFonts w:ascii="Arial" w:hAnsi="Arial" w:cs="Arial"/>
              </w:rPr>
            </w:pPr>
          </w:p>
        </w:tc>
      </w:tr>
      <w:tr w:rsidR="00A11995" w:rsidRPr="00E346E2" w14:paraId="357D2752" w14:textId="77777777" w:rsidTr="007C5691">
        <w:tc>
          <w:tcPr>
            <w:tcW w:w="617" w:type="dxa"/>
          </w:tcPr>
          <w:p w14:paraId="33822ED0" w14:textId="77777777" w:rsidR="00A11995" w:rsidRPr="00E346E2" w:rsidRDefault="00A11995" w:rsidP="00D11BCC">
            <w:pPr>
              <w:spacing w:line="360" w:lineRule="auto"/>
              <w:rPr>
                <w:rFonts w:ascii="Arial" w:hAnsi="Arial" w:cs="Arial"/>
                <w:b/>
                <w:sz w:val="36"/>
              </w:rPr>
            </w:pPr>
            <w:r w:rsidRPr="00E346E2">
              <w:rPr>
                <w:rFonts w:ascii="Arial" w:hAnsi="Arial" w:cs="Arial"/>
                <w:b/>
                <w:sz w:val="36"/>
              </w:rPr>
              <w:t>3</w:t>
            </w:r>
          </w:p>
        </w:tc>
        <w:tc>
          <w:tcPr>
            <w:tcW w:w="2816" w:type="dxa"/>
          </w:tcPr>
          <w:p w14:paraId="244AA48D" w14:textId="77777777" w:rsidR="00A11995" w:rsidRPr="00E346E2" w:rsidRDefault="00A11995" w:rsidP="005E72EE">
            <w:pPr>
              <w:spacing w:line="360" w:lineRule="auto"/>
              <w:rPr>
                <w:rFonts w:ascii="Arial" w:hAnsi="Arial" w:cs="Arial"/>
              </w:rPr>
            </w:pPr>
            <w:r w:rsidRPr="00E346E2">
              <w:rPr>
                <w:rFonts w:ascii="Arial" w:hAnsi="Arial" w:cs="Arial"/>
              </w:rPr>
              <w:t>Tarzanløypa</w:t>
            </w:r>
          </w:p>
        </w:tc>
        <w:tc>
          <w:tcPr>
            <w:tcW w:w="2395" w:type="dxa"/>
          </w:tcPr>
          <w:p w14:paraId="5E977788" w14:textId="77777777" w:rsidR="00A11995" w:rsidRPr="00E346E2" w:rsidRDefault="00A11995" w:rsidP="005E72EE">
            <w:pPr>
              <w:spacing w:line="360" w:lineRule="auto"/>
              <w:rPr>
                <w:rFonts w:ascii="Arial" w:hAnsi="Arial" w:cs="Arial"/>
              </w:rPr>
            </w:pPr>
            <w:r w:rsidRPr="00E346E2">
              <w:rPr>
                <w:rFonts w:ascii="Arial" w:hAnsi="Arial" w:cs="Arial"/>
              </w:rPr>
              <w:t>Skog, klatretau</w:t>
            </w:r>
          </w:p>
        </w:tc>
        <w:tc>
          <w:tcPr>
            <w:tcW w:w="1557" w:type="dxa"/>
          </w:tcPr>
          <w:p w14:paraId="73D19317" w14:textId="77777777" w:rsidR="00A11995" w:rsidRPr="00E346E2" w:rsidRDefault="00A11995" w:rsidP="005E72EE">
            <w:pPr>
              <w:spacing w:line="360" w:lineRule="auto"/>
              <w:rPr>
                <w:rFonts w:ascii="Arial" w:hAnsi="Arial" w:cs="Arial"/>
              </w:rPr>
            </w:pPr>
            <w:r w:rsidRPr="00E346E2">
              <w:rPr>
                <w:rFonts w:ascii="Arial" w:hAnsi="Arial" w:cs="Arial"/>
              </w:rPr>
              <w:t>Ja (nesten helt frem)</w:t>
            </w:r>
          </w:p>
        </w:tc>
        <w:tc>
          <w:tcPr>
            <w:tcW w:w="2108" w:type="dxa"/>
          </w:tcPr>
          <w:p w14:paraId="4A04CEC5" w14:textId="77777777" w:rsidR="00A11995" w:rsidRPr="00E346E2" w:rsidRDefault="00A11995" w:rsidP="00D11BCC">
            <w:pPr>
              <w:spacing w:line="360" w:lineRule="auto"/>
              <w:rPr>
                <w:rFonts w:ascii="Arial" w:hAnsi="Arial" w:cs="Arial"/>
              </w:rPr>
            </w:pPr>
          </w:p>
        </w:tc>
      </w:tr>
      <w:tr w:rsidR="00A11995" w:rsidRPr="00E346E2" w14:paraId="5C3CA283" w14:textId="77777777" w:rsidTr="007C5691">
        <w:tc>
          <w:tcPr>
            <w:tcW w:w="617" w:type="dxa"/>
          </w:tcPr>
          <w:p w14:paraId="1D5A40C5" w14:textId="77777777" w:rsidR="00A11995" w:rsidRPr="00E346E2" w:rsidRDefault="00A11995" w:rsidP="00D11BCC">
            <w:pPr>
              <w:spacing w:line="360" w:lineRule="auto"/>
              <w:rPr>
                <w:rFonts w:ascii="Arial" w:hAnsi="Arial" w:cs="Arial"/>
                <w:b/>
                <w:sz w:val="36"/>
              </w:rPr>
            </w:pPr>
            <w:r w:rsidRPr="00E346E2">
              <w:rPr>
                <w:rFonts w:ascii="Arial" w:hAnsi="Arial" w:cs="Arial"/>
                <w:b/>
                <w:sz w:val="36"/>
              </w:rPr>
              <w:t>4</w:t>
            </w:r>
          </w:p>
        </w:tc>
        <w:tc>
          <w:tcPr>
            <w:tcW w:w="2816" w:type="dxa"/>
          </w:tcPr>
          <w:p w14:paraId="2A738016" w14:textId="77777777" w:rsidR="00A11995" w:rsidRPr="00E346E2" w:rsidRDefault="00A11995" w:rsidP="005E72EE">
            <w:pPr>
              <w:spacing w:line="360" w:lineRule="auto"/>
              <w:rPr>
                <w:rFonts w:ascii="Arial" w:hAnsi="Arial" w:cs="Arial"/>
              </w:rPr>
            </w:pPr>
            <w:r w:rsidRPr="00E346E2">
              <w:rPr>
                <w:rFonts w:ascii="Arial" w:hAnsi="Arial" w:cs="Arial"/>
              </w:rPr>
              <w:t>Hesteskogen</w:t>
            </w:r>
          </w:p>
        </w:tc>
        <w:tc>
          <w:tcPr>
            <w:tcW w:w="2395" w:type="dxa"/>
          </w:tcPr>
          <w:p w14:paraId="2C05A083" w14:textId="77777777" w:rsidR="00A11995" w:rsidRPr="00E346E2" w:rsidRDefault="00A11995" w:rsidP="005E72EE">
            <w:pPr>
              <w:spacing w:line="360" w:lineRule="auto"/>
              <w:rPr>
                <w:rFonts w:ascii="Arial" w:hAnsi="Arial" w:cs="Arial"/>
              </w:rPr>
            </w:pPr>
            <w:r w:rsidRPr="00E346E2">
              <w:rPr>
                <w:rFonts w:ascii="Arial" w:hAnsi="Arial" w:cs="Arial"/>
              </w:rPr>
              <w:t>Skog og mark</w:t>
            </w:r>
          </w:p>
        </w:tc>
        <w:tc>
          <w:tcPr>
            <w:tcW w:w="1557" w:type="dxa"/>
          </w:tcPr>
          <w:p w14:paraId="6EEB973B" w14:textId="77777777" w:rsidR="00A11995" w:rsidRPr="00E346E2" w:rsidRDefault="00A11995" w:rsidP="005E72EE">
            <w:pPr>
              <w:spacing w:line="360" w:lineRule="auto"/>
              <w:rPr>
                <w:rFonts w:ascii="Arial" w:hAnsi="Arial" w:cs="Arial"/>
              </w:rPr>
            </w:pPr>
            <w:r w:rsidRPr="00E346E2">
              <w:rPr>
                <w:rFonts w:ascii="Arial" w:hAnsi="Arial" w:cs="Arial"/>
              </w:rPr>
              <w:t>Ja</w:t>
            </w:r>
          </w:p>
        </w:tc>
        <w:tc>
          <w:tcPr>
            <w:tcW w:w="2108" w:type="dxa"/>
          </w:tcPr>
          <w:p w14:paraId="5F15A3E0" w14:textId="77777777" w:rsidR="00A11995" w:rsidRPr="00E346E2" w:rsidRDefault="00A11995" w:rsidP="00D11BCC">
            <w:pPr>
              <w:spacing w:line="360" w:lineRule="auto"/>
              <w:rPr>
                <w:rFonts w:ascii="Arial" w:hAnsi="Arial" w:cs="Arial"/>
              </w:rPr>
            </w:pPr>
          </w:p>
        </w:tc>
      </w:tr>
      <w:tr w:rsidR="00A11995" w:rsidRPr="00E346E2" w14:paraId="78719062" w14:textId="77777777" w:rsidTr="007C5691">
        <w:tc>
          <w:tcPr>
            <w:tcW w:w="617" w:type="dxa"/>
          </w:tcPr>
          <w:p w14:paraId="1D336923" w14:textId="77777777" w:rsidR="00A11995" w:rsidRPr="00E346E2" w:rsidRDefault="00A11995" w:rsidP="00D11BCC">
            <w:pPr>
              <w:spacing w:line="360" w:lineRule="auto"/>
              <w:rPr>
                <w:rFonts w:ascii="Arial" w:hAnsi="Arial" w:cs="Arial"/>
                <w:b/>
                <w:sz w:val="36"/>
              </w:rPr>
            </w:pPr>
            <w:r w:rsidRPr="00E346E2">
              <w:rPr>
                <w:rFonts w:ascii="Arial" w:hAnsi="Arial" w:cs="Arial"/>
                <w:b/>
                <w:sz w:val="36"/>
              </w:rPr>
              <w:t>5</w:t>
            </w:r>
          </w:p>
        </w:tc>
        <w:tc>
          <w:tcPr>
            <w:tcW w:w="2816" w:type="dxa"/>
          </w:tcPr>
          <w:p w14:paraId="58552C9E" w14:textId="77777777" w:rsidR="00A11995" w:rsidRPr="00E346E2" w:rsidRDefault="00A11995" w:rsidP="005E72EE">
            <w:pPr>
              <w:spacing w:line="360" w:lineRule="auto"/>
              <w:rPr>
                <w:rFonts w:ascii="Arial" w:hAnsi="Arial" w:cs="Arial"/>
              </w:rPr>
            </w:pPr>
            <w:r w:rsidRPr="00E346E2">
              <w:rPr>
                <w:rFonts w:ascii="Arial" w:hAnsi="Arial" w:cs="Arial"/>
              </w:rPr>
              <w:t>Skolestranda</w:t>
            </w:r>
          </w:p>
        </w:tc>
        <w:tc>
          <w:tcPr>
            <w:tcW w:w="2395" w:type="dxa"/>
          </w:tcPr>
          <w:p w14:paraId="569D9F7C" w14:textId="77777777" w:rsidR="00A11995" w:rsidRPr="00E346E2" w:rsidRDefault="00A11995" w:rsidP="005E72EE">
            <w:pPr>
              <w:spacing w:line="360" w:lineRule="auto"/>
              <w:rPr>
                <w:rFonts w:ascii="Arial" w:hAnsi="Arial" w:cs="Arial"/>
              </w:rPr>
            </w:pPr>
            <w:r w:rsidRPr="00E346E2">
              <w:rPr>
                <w:rFonts w:ascii="Arial" w:hAnsi="Arial" w:cs="Arial"/>
              </w:rPr>
              <w:t>Strand og svaberg</w:t>
            </w:r>
          </w:p>
        </w:tc>
        <w:tc>
          <w:tcPr>
            <w:tcW w:w="1557" w:type="dxa"/>
          </w:tcPr>
          <w:p w14:paraId="77FC3C13" w14:textId="77777777" w:rsidR="00A11995" w:rsidRPr="00E346E2" w:rsidRDefault="00A11995" w:rsidP="005E72EE">
            <w:pPr>
              <w:spacing w:line="360" w:lineRule="auto"/>
              <w:rPr>
                <w:rFonts w:ascii="Arial" w:hAnsi="Arial" w:cs="Arial"/>
              </w:rPr>
            </w:pPr>
            <w:r w:rsidRPr="00E346E2">
              <w:rPr>
                <w:rFonts w:ascii="Arial" w:hAnsi="Arial" w:cs="Arial"/>
              </w:rPr>
              <w:t>Ja</w:t>
            </w:r>
          </w:p>
        </w:tc>
        <w:tc>
          <w:tcPr>
            <w:tcW w:w="2108" w:type="dxa"/>
          </w:tcPr>
          <w:p w14:paraId="2299918D" w14:textId="77777777" w:rsidR="00A11995" w:rsidRPr="00E346E2" w:rsidRDefault="00A11995" w:rsidP="00D11BCC">
            <w:pPr>
              <w:spacing w:line="360" w:lineRule="auto"/>
              <w:rPr>
                <w:rFonts w:ascii="Arial" w:hAnsi="Arial" w:cs="Arial"/>
              </w:rPr>
            </w:pPr>
          </w:p>
        </w:tc>
      </w:tr>
      <w:tr w:rsidR="00A11995" w:rsidRPr="00E346E2" w14:paraId="776DEFBC" w14:textId="77777777" w:rsidTr="007C5691">
        <w:tc>
          <w:tcPr>
            <w:tcW w:w="617" w:type="dxa"/>
          </w:tcPr>
          <w:p w14:paraId="37BCE85A" w14:textId="77777777" w:rsidR="00A11995" w:rsidRPr="00E346E2" w:rsidRDefault="00A11995" w:rsidP="00D11BCC">
            <w:pPr>
              <w:spacing w:line="360" w:lineRule="auto"/>
              <w:rPr>
                <w:rFonts w:ascii="Arial" w:hAnsi="Arial" w:cs="Arial"/>
                <w:b/>
                <w:sz w:val="36"/>
              </w:rPr>
            </w:pPr>
            <w:r w:rsidRPr="00E346E2">
              <w:rPr>
                <w:rFonts w:ascii="Arial" w:hAnsi="Arial" w:cs="Arial"/>
                <w:b/>
                <w:sz w:val="36"/>
              </w:rPr>
              <w:t>6</w:t>
            </w:r>
          </w:p>
        </w:tc>
        <w:tc>
          <w:tcPr>
            <w:tcW w:w="2816" w:type="dxa"/>
          </w:tcPr>
          <w:p w14:paraId="652A9C22" w14:textId="77777777" w:rsidR="00A11995" w:rsidRPr="00E346E2" w:rsidRDefault="00A11995" w:rsidP="005E72EE">
            <w:pPr>
              <w:spacing w:line="360" w:lineRule="auto"/>
              <w:rPr>
                <w:rFonts w:ascii="Arial" w:hAnsi="Arial" w:cs="Arial"/>
              </w:rPr>
            </w:pPr>
            <w:r w:rsidRPr="00E346E2">
              <w:rPr>
                <w:rFonts w:ascii="Arial" w:hAnsi="Arial" w:cs="Arial"/>
              </w:rPr>
              <w:t>Rådyrhytta</w:t>
            </w:r>
          </w:p>
        </w:tc>
        <w:tc>
          <w:tcPr>
            <w:tcW w:w="2395" w:type="dxa"/>
          </w:tcPr>
          <w:p w14:paraId="2EB4C395" w14:textId="77777777" w:rsidR="00A11995" w:rsidRPr="00E346E2" w:rsidRDefault="00A11995" w:rsidP="005E72EE">
            <w:pPr>
              <w:spacing w:line="360" w:lineRule="auto"/>
              <w:rPr>
                <w:rFonts w:ascii="Arial" w:hAnsi="Arial" w:cs="Arial"/>
              </w:rPr>
            </w:pPr>
            <w:r w:rsidRPr="00E346E2">
              <w:rPr>
                <w:rFonts w:ascii="Arial" w:hAnsi="Arial" w:cs="Arial"/>
              </w:rPr>
              <w:t>Skog, berg</w:t>
            </w:r>
          </w:p>
        </w:tc>
        <w:tc>
          <w:tcPr>
            <w:tcW w:w="1557" w:type="dxa"/>
          </w:tcPr>
          <w:p w14:paraId="67BFEEF0" w14:textId="77777777" w:rsidR="00A11995" w:rsidRPr="00E346E2" w:rsidRDefault="00A11995" w:rsidP="005E72EE">
            <w:pPr>
              <w:spacing w:line="360" w:lineRule="auto"/>
              <w:rPr>
                <w:rFonts w:ascii="Arial" w:hAnsi="Arial" w:cs="Arial"/>
              </w:rPr>
            </w:pPr>
            <w:r w:rsidRPr="00E346E2">
              <w:rPr>
                <w:rFonts w:ascii="Arial" w:hAnsi="Arial" w:cs="Arial"/>
              </w:rPr>
              <w:t>Nei</w:t>
            </w:r>
          </w:p>
        </w:tc>
        <w:tc>
          <w:tcPr>
            <w:tcW w:w="2108" w:type="dxa"/>
          </w:tcPr>
          <w:p w14:paraId="493E55CA" w14:textId="77777777" w:rsidR="00A11995" w:rsidRPr="00E346E2" w:rsidRDefault="00A11995" w:rsidP="00D11BCC">
            <w:pPr>
              <w:spacing w:line="360" w:lineRule="auto"/>
              <w:rPr>
                <w:rFonts w:ascii="Arial" w:hAnsi="Arial" w:cs="Arial"/>
              </w:rPr>
            </w:pPr>
          </w:p>
        </w:tc>
      </w:tr>
      <w:tr w:rsidR="002B6AD3" w:rsidRPr="00E346E2" w14:paraId="3E870E4D" w14:textId="77777777" w:rsidTr="007C5691">
        <w:tc>
          <w:tcPr>
            <w:tcW w:w="617" w:type="dxa"/>
          </w:tcPr>
          <w:p w14:paraId="5C4B7A70" w14:textId="201CD090" w:rsidR="002B6AD3" w:rsidRPr="00E346E2" w:rsidRDefault="00A75174" w:rsidP="00D11BCC">
            <w:pPr>
              <w:spacing w:line="360" w:lineRule="auto"/>
              <w:rPr>
                <w:rFonts w:ascii="Arial" w:hAnsi="Arial" w:cs="Arial"/>
                <w:b/>
                <w:sz w:val="36"/>
              </w:rPr>
            </w:pPr>
            <w:r>
              <w:rPr>
                <w:rFonts w:ascii="Arial" w:hAnsi="Arial" w:cs="Arial"/>
                <w:b/>
                <w:sz w:val="36"/>
              </w:rPr>
              <w:t>7</w:t>
            </w:r>
          </w:p>
        </w:tc>
        <w:tc>
          <w:tcPr>
            <w:tcW w:w="2816" w:type="dxa"/>
          </w:tcPr>
          <w:p w14:paraId="56A50BC1" w14:textId="77777777" w:rsidR="002B6AD3" w:rsidRPr="00E346E2" w:rsidRDefault="002B6AD3" w:rsidP="005E72EE">
            <w:pPr>
              <w:spacing w:line="360" w:lineRule="auto"/>
              <w:rPr>
                <w:rFonts w:ascii="Arial" w:hAnsi="Arial" w:cs="Arial"/>
              </w:rPr>
            </w:pPr>
            <w:r w:rsidRPr="00E346E2">
              <w:rPr>
                <w:rFonts w:ascii="Arial" w:hAnsi="Arial" w:cs="Arial"/>
              </w:rPr>
              <w:t>Løvøya</w:t>
            </w:r>
          </w:p>
        </w:tc>
        <w:tc>
          <w:tcPr>
            <w:tcW w:w="2395" w:type="dxa"/>
          </w:tcPr>
          <w:p w14:paraId="14C0C8A0" w14:textId="77777777" w:rsidR="002B6AD3" w:rsidRPr="00E346E2" w:rsidRDefault="002B6AD3" w:rsidP="005E72EE">
            <w:pPr>
              <w:spacing w:line="360" w:lineRule="auto"/>
              <w:rPr>
                <w:rFonts w:ascii="Arial" w:hAnsi="Arial" w:cs="Arial"/>
              </w:rPr>
            </w:pPr>
            <w:r w:rsidRPr="00E346E2">
              <w:rPr>
                <w:rFonts w:ascii="Arial" w:hAnsi="Arial" w:cs="Arial"/>
              </w:rPr>
              <w:t>Skog, smale stier og små åpne områder</w:t>
            </w:r>
          </w:p>
        </w:tc>
        <w:tc>
          <w:tcPr>
            <w:tcW w:w="1557" w:type="dxa"/>
          </w:tcPr>
          <w:p w14:paraId="42DD6FFA" w14:textId="77777777" w:rsidR="002B6AD3" w:rsidRPr="00E346E2" w:rsidRDefault="002B6AD3" w:rsidP="005E72EE">
            <w:pPr>
              <w:spacing w:line="360" w:lineRule="auto"/>
              <w:rPr>
                <w:rFonts w:ascii="Arial" w:hAnsi="Arial" w:cs="Arial"/>
              </w:rPr>
            </w:pPr>
            <w:r w:rsidRPr="00E346E2">
              <w:rPr>
                <w:rFonts w:ascii="Arial" w:hAnsi="Arial" w:cs="Arial"/>
              </w:rPr>
              <w:t>Nei</w:t>
            </w:r>
          </w:p>
        </w:tc>
        <w:tc>
          <w:tcPr>
            <w:tcW w:w="2108" w:type="dxa"/>
          </w:tcPr>
          <w:p w14:paraId="441D9918" w14:textId="77777777" w:rsidR="002B6AD3" w:rsidRPr="00E346E2" w:rsidRDefault="002B6AD3" w:rsidP="00D11BCC">
            <w:pPr>
              <w:spacing w:line="360" w:lineRule="auto"/>
              <w:rPr>
                <w:rFonts w:ascii="Arial" w:hAnsi="Arial" w:cs="Arial"/>
              </w:rPr>
            </w:pPr>
          </w:p>
        </w:tc>
      </w:tr>
      <w:tr w:rsidR="002B6AD3" w:rsidRPr="00E346E2" w14:paraId="23BD831D" w14:textId="77777777" w:rsidTr="007C5691">
        <w:tc>
          <w:tcPr>
            <w:tcW w:w="617" w:type="dxa"/>
          </w:tcPr>
          <w:p w14:paraId="5E3C7EFB" w14:textId="4C273987" w:rsidR="002B6AD3" w:rsidRPr="00E346E2" w:rsidRDefault="00A75174" w:rsidP="00D11BCC">
            <w:pPr>
              <w:spacing w:line="360" w:lineRule="auto"/>
              <w:rPr>
                <w:rFonts w:ascii="Arial" w:hAnsi="Arial" w:cs="Arial"/>
                <w:b/>
                <w:sz w:val="36"/>
              </w:rPr>
            </w:pPr>
            <w:r>
              <w:rPr>
                <w:rFonts w:ascii="Arial" w:hAnsi="Arial" w:cs="Arial"/>
                <w:b/>
                <w:sz w:val="36"/>
              </w:rPr>
              <w:t>8</w:t>
            </w:r>
          </w:p>
        </w:tc>
        <w:tc>
          <w:tcPr>
            <w:tcW w:w="2816" w:type="dxa"/>
          </w:tcPr>
          <w:p w14:paraId="51E0494F" w14:textId="77777777" w:rsidR="002B6AD3" w:rsidRPr="00E346E2" w:rsidRDefault="002B6AD3" w:rsidP="005E72EE">
            <w:pPr>
              <w:spacing w:line="360" w:lineRule="auto"/>
              <w:rPr>
                <w:rFonts w:ascii="Arial" w:hAnsi="Arial" w:cs="Arial"/>
              </w:rPr>
            </w:pPr>
            <w:r w:rsidRPr="00E346E2">
              <w:rPr>
                <w:rFonts w:ascii="Arial" w:hAnsi="Arial" w:cs="Arial"/>
              </w:rPr>
              <w:t>Bedehuset</w:t>
            </w:r>
          </w:p>
        </w:tc>
        <w:tc>
          <w:tcPr>
            <w:tcW w:w="2395" w:type="dxa"/>
          </w:tcPr>
          <w:p w14:paraId="24694BA5" w14:textId="77777777" w:rsidR="002B6AD3" w:rsidRPr="00E346E2" w:rsidRDefault="002B6AD3" w:rsidP="005E72EE">
            <w:pPr>
              <w:spacing w:line="360" w:lineRule="auto"/>
              <w:rPr>
                <w:rFonts w:ascii="Arial" w:hAnsi="Arial" w:cs="Arial"/>
              </w:rPr>
            </w:pPr>
            <w:r w:rsidRPr="00E346E2">
              <w:rPr>
                <w:rFonts w:ascii="Arial" w:hAnsi="Arial" w:cs="Arial"/>
              </w:rPr>
              <w:t>Mark og busker</w:t>
            </w:r>
          </w:p>
        </w:tc>
        <w:tc>
          <w:tcPr>
            <w:tcW w:w="1557" w:type="dxa"/>
          </w:tcPr>
          <w:p w14:paraId="7687BAA7" w14:textId="77777777" w:rsidR="002B6AD3" w:rsidRPr="00E346E2" w:rsidRDefault="002B6AD3" w:rsidP="005E72EE">
            <w:pPr>
              <w:spacing w:line="360" w:lineRule="auto"/>
              <w:rPr>
                <w:rFonts w:ascii="Arial" w:hAnsi="Arial" w:cs="Arial"/>
              </w:rPr>
            </w:pPr>
            <w:r w:rsidRPr="00E346E2">
              <w:rPr>
                <w:rFonts w:ascii="Arial" w:hAnsi="Arial" w:cs="Arial"/>
              </w:rPr>
              <w:t>Ja</w:t>
            </w:r>
          </w:p>
        </w:tc>
        <w:tc>
          <w:tcPr>
            <w:tcW w:w="2108" w:type="dxa"/>
          </w:tcPr>
          <w:p w14:paraId="50107DF8" w14:textId="77777777" w:rsidR="002B6AD3" w:rsidRPr="00E346E2" w:rsidRDefault="002B6AD3" w:rsidP="00D11BCC">
            <w:pPr>
              <w:spacing w:line="360" w:lineRule="auto"/>
              <w:rPr>
                <w:rFonts w:ascii="Arial" w:hAnsi="Arial" w:cs="Arial"/>
              </w:rPr>
            </w:pPr>
          </w:p>
        </w:tc>
      </w:tr>
      <w:tr w:rsidR="002B6AD3" w:rsidRPr="00E346E2" w14:paraId="6DFE094D" w14:textId="77777777" w:rsidTr="007C5691">
        <w:tc>
          <w:tcPr>
            <w:tcW w:w="617" w:type="dxa"/>
          </w:tcPr>
          <w:p w14:paraId="385BB837" w14:textId="2FD79583" w:rsidR="002B6AD3" w:rsidRPr="00E346E2" w:rsidRDefault="00A75174" w:rsidP="00D11BCC">
            <w:pPr>
              <w:spacing w:line="360" w:lineRule="auto"/>
              <w:rPr>
                <w:rFonts w:ascii="Arial" w:hAnsi="Arial" w:cs="Arial"/>
                <w:b/>
                <w:sz w:val="36"/>
              </w:rPr>
            </w:pPr>
            <w:r>
              <w:rPr>
                <w:rFonts w:ascii="Arial" w:hAnsi="Arial" w:cs="Arial"/>
                <w:b/>
                <w:sz w:val="36"/>
              </w:rPr>
              <w:t>9</w:t>
            </w:r>
          </w:p>
        </w:tc>
        <w:tc>
          <w:tcPr>
            <w:tcW w:w="2816" w:type="dxa"/>
          </w:tcPr>
          <w:p w14:paraId="31B6F72A" w14:textId="77777777" w:rsidR="002B6AD3" w:rsidRPr="00E346E2" w:rsidRDefault="002B6AD3" w:rsidP="005E72EE">
            <w:pPr>
              <w:spacing w:line="360" w:lineRule="auto"/>
              <w:rPr>
                <w:rFonts w:ascii="Arial" w:hAnsi="Arial" w:cs="Arial"/>
              </w:rPr>
            </w:pPr>
            <w:r w:rsidRPr="00E346E2">
              <w:rPr>
                <w:rFonts w:ascii="Arial" w:hAnsi="Arial" w:cs="Arial"/>
              </w:rPr>
              <w:t>Moloen</w:t>
            </w:r>
          </w:p>
        </w:tc>
        <w:tc>
          <w:tcPr>
            <w:tcW w:w="2395" w:type="dxa"/>
          </w:tcPr>
          <w:p w14:paraId="5334D049" w14:textId="77777777" w:rsidR="002B6AD3" w:rsidRPr="00E346E2" w:rsidRDefault="002B6AD3" w:rsidP="005E72EE">
            <w:pPr>
              <w:spacing w:line="360" w:lineRule="auto"/>
              <w:rPr>
                <w:rFonts w:ascii="Arial" w:hAnsi="Arial" w:cs="Arial"/>
              </w:rPr>
            </w:pPr>
            <w:r w:rsidRPr="00E346E2">
              <w:rPr>
                <w:rFonts w:ascii="Arial" w:hAnsi="Arial" w:cs="Arial"/>
              </w:rPr>
              <w:t>Gresslette v/sjøen</w:t>
            </w:r>
          </w:p>
        </w:tc>
        <w:tc>
          <w:tcPr>
            <w:tcW w:w="1557" w:type="dxa"/>
          </w:tcPr>
          <w:p w14:paraId="2C276C0B" w14:textId="77777777" w:rsidR="002B6AD3" w:rsidRPr="00E346E2" w:rsidRDefault="002B6AD3" w:rsidP="005E72EE">
            <w:pPr>
              <w:spacing w:line="360" w:lineRule="auto"/>
              <w:rPr>
                <w:rFonts w:ascii="Arial" w:hAnsi="Arial" w:cs="Arial"/>
              </w:rPr>
            </w:pPr>
            <w:r w:rsidRPr="00E346E2">
              <w:rPr>
                <w:rFonts w:ascii="Arial" w:hAnsi="Arial" w:cs="Arial"/>
              </w:rPr>
              <w:t>Ja</w:t>
            </w:r>
          </w:p>
        </w:tc>
        <w:tc>
          <w:tcPr>
            <w:tcW w:w="2108" w:type="dxa"/>
          </w:tcPr>
          <w:p w14:paraId="7F68AE92" w14:textId="77777777" w:rsidR="002B6AD3" w:rsidRPr="00E346E2" w:rsidRDefault="002B6AD3" w:rsidP="00D11BCC">
            <w:pPr>
              <w:spacing w:line="360" w:lineRule="auto"/>
              <w:rPr>
                <w:rFonts w:ascii="Arial" w:hAnsi="Arial" w:cs="Arial"/>
              </w:rPr>
            </w:pPr>
          </w:p>
        </w:tc>
      </w:tr>
      <w:tr w:rsidR="002B6AD3" w:rsidRPr="00E346E2" w14:paraId="39AF2AD9" w14:textId="77777777" w:rsidTr="007C5691">
        <w:tc>
          <w:tcPr>
            <w:tcW w:w="617" w:type="dxa"/>
          </w:tcPr>
          <w:p w14:paraId="45B7CF53" w14:textId="6B024FDE" w:rsidR="002B6AD3" w:rsidRPr="00E346E2" w:rsidRDefault="00A75174" w:rsidP="00D11BCC">
            <w:pPr>
              <w:spacing w:line="360" w:lineRule="auto"/>
              <w:rPr>
                <w:rFonts w:ascii="Arial" w:hAnsi="Arial" w:cs="Arial"/>
                <w:b/>
                <w:sz w:val="36"/>
              </w:rPr>
            </w:pPr>
            <w:r>
              <w:rPr>
                <w:rFonts w:ascii="Arial" w:hAnsi="Arial" w:cs="Arial"/>
                <w:b/>
                <w:sz w:val="36"/>
              </w:rPr>
              <w:t>10</w:t>
            </w:r>
          </w:p>
        </w:tc>
        <w:tc>
          <w:tcPr>
            <w:tcW w:w="2816" w:type="dxa"/>
          </w:tcPr>
          <w:p w14:paraId="379982D6" w14:textId="77777777" w:rsidR="002B6AD3" w:rsidRPr="00E346E2" w:rsidRDefault="002B6AD3" w:rsidP="005E72EE">
            <w:pPr>
              <w:spacing w:line="360" w:lineRule="auto"/>
              <w:rPr>
                <w:rFonts w:ascii="Arial" w:hAnsi="Arial" w:cs="Arial"/>
              </w:rPr>
            </w:pPr>
            <w:r w:rsidRPr="00E346E2">
              <w:rPr>
                <w:rFonts w:ascii="Arial" w:hAnsi="Arial" w:cs="Arial"/>
              </w:rPr>
              <w:t>Sundet</w:t>
            </w:r>
          </w:p>
        </w:tc>
        <w:tc>
          <w:tcPr>
            <w:tcW w:w="2395" w:type="dxa"/>
          </w:tcPr>
          <w:p w14:paraId="173D23DC" w14:textId="77777777" w:rsidR="002B6AD3" w:rsidRPr="00E346E2" w:rsidRDefault="002B6AD3" w:rsidP="005E72EE">
            <w:pPr>
              <w:spacing w:line="360" w:lineRule="auto"/>
              <w:rPr>
                <w:rFonts w:ascii="Arial" w:hAnsi="Arial" w:cs="Arial"/>
              </w:rPr>
            </w:pPr>
            <w:r w:rsidRPr="00E346E2">
              <w:rPr>
                <w:rFonts w:ascii="Arial" w:hAnsi="Arial" w:cs="Arial"/>
              </w:rPr>
              <w:t>Strand</w:t>
            </w:r>
          </w:p>
        </w:tc>
        <w:tc>
          <w:tcPr>
            <w:tcW w:w="1557" w:type="dxa"/>
          </w:tcPr>
          <w:p w14:paraId="1F9579C7" w14:textId="77777777" w:rsidR="002B6AD3" w:rsidRPr="00E346E2" w:rsidRDefault="002B6AD3" w:rsidP="005E72EE">
            <w:pPr>
              <w:spacing w:line="360" w:lineRule="auto"/>
              <w:rPr>
                <w:rFonts w:ascii="Arial" w:hAnsi="Arial" w:cs="Arial"/>
              </w:rPr>
            </w:pPr>
            <w:r w:rsidRPr="00E346E2">
              <w:rPr>
                <w:rFonts w:ascii="Arial" w:hAnsi="Arial" w:cs="Arial"/>
              </w:rPr>
              <w:t>Ja</w:t>
            </w:r>
          </w:p>
        </w:tc>
        <w:tc>
          <w:tcPr>
            <w:tcW w:w="2108" w:type="dxa"/>
          </w:tcPr>
          <w:p w14:paraId="446D8C60" w14:textId="77777777" w:rsidR="002B6AD3" w:rsidRPr="00E346E2" w:rsidRDefault="002B6AD3" w:rsidP="00D11BCC">
            <w:pPr>
              <w:spacing w:line="360" w:lineRule="auto"/>
              <w:rPr>
                <w:rFonts w:ascii="Arial" w:hAnsi="Arial" w:cs="Arial"/>
              </w:rPr>
            </w:pPr>
          </w:p>
        </w:tc>
      </w:tr>
      <w:tr w:rsidR="002B6AD3" w:rsidRPr="00E346E2" w14:paraId="2E41B3A6" w14:textId="77777777" w:rsidTr="007C5691">
        <w:tc>
          <w:tcPr>
            <w:tcW w:w="617" w:type="dxa"/>
          </w:tcPr>
          <w:p w14:paraId="3D3F24CF" w14:textId="31E3D7FE" w:rsidR="002B6AD3" w:rsidRPr="00E346E2" w:rsidRDefault="00A75174" w:rsidP="00D11BCC">
            <w:pPr>
              <w:spacing w:line="360" w:lineRule="auto"/>
              <w:rPr>
                <w:rFonts w:ascii="Arial" w:hAnsi="Arial" w:cs="Arial"/>
                <w:b/>
                <w:sz w:val="36"/>
              </w:rPr>
            </w:pPr>
            <w:r>
              <w:rPr>
                <w:rFonts w:ascii="Arial" w:hAnsi="Arial" w:cs="Arial"/>
                <w:b/>
                <w:sz w:val="36"/>
              </w:rPr>
              <w:t>11</w:t>
            </w:r>
          </w:p>
        </w:tc>
        <w:tc>
          <w:tcPr>
            <w:tcW w:w="2816" w:type="dxa"/>
          </w:tcPr>
          <w:p w14:paraId="3A73F297" w14:textId="77777777" w:rsidR="002B6AD3" w:rsidRPr="00E346E2" w:rsidRDefault="002B6AD3" w:rsidP="005E72EE">
            <w:pPr>
              <w:spacing w:line="360" w:lineRule="auto"/>
              <w:rPr>
                <w:rFonts w:ascii="Arial" w:hAnsi="Arial" w:cs="Arial"/>
              </w:rPr>
            </w:pPr>
            <w:r w:rsidRPr="00E346E2">
              <w:rPr>
                <w:rFonts w:ascii="Arial" w:hAnsi="Arial" w:cs="Arial"/>
              </w:rPr>
              <w:t>Grunntunga</w:t>
            </w:r>
          </w:p>
        </w:tc>
        <w:tc>
          <w:tcPr>
            <w:tcW w:w="2395" w:type="dxa"/>
          </w:tcPr>
          <w:p w14:paraId="0D2E5916" w14:textId="77777777" w:rsidR="002B6AD3" w:rsidRPr="00E346E2" w:rsidRDefault="002B6AD3" w:rsidP="005E72EE">
            <w:pPr>
              <w:spacing w:line="360" w:lineRule="auto"/>
              <w:rPr>
                <w:rFonts w:ascii="Arial" w:hAnsi="Arial" w:cs="Arial"/>
              </w:rPr>
            </w:pPr>
            <w:r w:rsidRPr="00E346E2">
              <w:rPr>
                <w:rFonts w:ascii="Arial" w:hAnsi="Arial" w:cs="Arial"/>
              </w:rPr>
              <w:t>Lekeplass, strand og bålpanne/grill</w:t>
            </w:r>
          </w:p>
        </w:tc>
        <w:tc>
          <w:tcPr>
            <w:tcW w:w="1557" w:type="dxa"/>
          </w:tcPr>
          <w:p w14:paraId="461C4662" w14:textId="77777777" w:rsidR="002B6AD3" w:rsidRPr="00E346E2" w:rsidRDefault="002B6AD3" w:rsidP="005E72EE">
            <w:pPr>
              <w:spacing w:line="360" w:lineRule="auto"/>
              <w:rPr>
                <w:rFonts w:ascii="Arial" w:hAnsi="Arial" w:cs="Arial"/>
              </w:rPr>
            </w:pPr>
            <w:r w:rsidRPr="00E346E2">
              <w:rPr>
                <w:rFonts w:ascii="Arial" w:hAnsi="Arial" w:cs="Arial"/>
              </w:rPr>
              <w:t>Ja</w:t>
            </w:r>
          </w:p>
        </w:tc>
        <w:tc>
          <w:tcPr>
            <w:tcW w:w="2108" w:type="dxa"/>
          </w:tcPr>
          <w:p w14:paraId="45C4E994" w14:textId="77777777" w:rsidR="002B6AD3" w:rsidRPr="00E346E2" w:rsidRDefault="002B6AD3" w:rsidP="00D11BCC">
            <w:pPr>
              <w:spacing w:line="360" w:lineRule="auto"/>
              <w:rPr>
                <w:rFonts w:ascii="Arial" w:hAnsi="Arial" w:cs="Arial"/>
              </w:rPr>
            </w:pPr>
          </w:p>
        </w:tc>
      </w:tr>
      <w:tr w:rsidR="002B6AD3" w:rsidRPr="00E346E2" w14:paraId="3C63AAC5" w14:textId="77777777" w:rsidTr="007C5691">
        <w:tc>
          <w:tcPr>
            <w:tcW w:w="617" w:type="dxa"/>
          </w:tcPr>
          <w:p w14:paraId="20714A4D" w14:textId="55FF1A4D" w:rsidR="002B6AD3" w:rsidRPr="00E346E2" w:rsidRDefault="002B6AD3" w:rsidP="00D11BCC">
            <w:pPr>
              <w:spacing w:line="360" w:lineRule="auto"/>
              <w:rPr>
                <w:rFonts w:ascii="Arial" w:hAnsi="Arial" w:cs="Arial"/>
                <w:b/>
                <w:sz w:val="36"/>
              </w:rPr>
            </w:pPr>
            <w:r w:rsidRPr="00E346E2">
              <w:rPr>
                <w:rFonts w:ascii="Arial" w:hAnsi="Arial" w:cs="Arial"/>
                <w:b/>
                <w:sz w:val="36"/>
              </w:rPr>
              <w:t>1</w:t>
            </w:r>
            <w:r w:rsidR="00A75174">
              <w:rPr>
                <w:rFonts w:ascii="Arial" w:hAnsi="Arial" w:cs="Arial"/>
                <w:b/>
                <w:sz w:val="36"/>
              </w:rPr>
              <w:t>2</w:t>
            </w:r>
          </w:p>
        </w:tc>
        <w:tc>
          <w:tcPr>
            <w:tcW w:w="2816" w:type="dxa"/>
          </w:tcPr>
          <w:p w14:paraId="353C29A4" w14:textId="77777777" w:rsidR="002B6AD3" w:rsidRPr="00E346E2" w:rsidRDefault="002B6AD3" w:rsidP="005E72EE">
            <w:pPr>
              <w:spacing w:line="360" w:lineRule="auto"/>
              <w:rPr>
                <w:rFonts w:ascii="Arial" w:hAnsi="Arial" w:cs="Arial"/>
              </w:rPr>
            </w:pPr>
            <w:r w:rsidRPr="00E346E2">
              <w:rPr>
                <w:rFonts w:ascii="Arial" w:hAnsi="Arial" w:cs="Arial"/>
              </w:rPr>
              <w:t>Dåpan</w:t>
            </w:r>
          </w:p>
        </w:tc>
        <w:tc>
          <w:tcPr>
            <w:tcW w:w="2395" w:type="dxa"/>
          </w:tcPr>
          <w:p w14:paraId="60163EDC" w14:textId="77777777" w:rsidR="002B6AD3" w:rsidRPr="00E346E2" w:rsidRDefault="002B6AD3" w:rsidP="005E72EE">
            <w:pPr>
              <w:spacing w:line="360" w:lineRule="auto"/>
              <w:rPr>
                <w:rFonts w:ascii="Arial" w:hAnsi="Arial" w:cs="Arial"/>
              </w:rPr>
            </w:pPr>
            <w:r w:rsidRPr="00E346E2">
              <w:rPr>
                <w:rFonts w:ascii="Arial" w:hAnsi="Arial" w:cs="Arial"/>
              </w:rPr>
              <w:t>Strand, skog og gresslette</w:t>
            </w:r>
          </w:p>
        </w:tc>
        <w:tc>
          <w:tcPr>
            <w:tcW w:w="1557" w:type="dxa"/>
          </w:tcPr>
          <w:p w14:paraId="5076664C" w14:textId="77777777" w:rsidR="002B6AD3" w:rsidRPr="00E346E2" w:rsidRDefault="002B6AD3" w:rsidP="005E72EE">
            <w:pPr>
              <w:spacing w:line="360" w:lineRule="auto"/>
              <w:rPr>
                <w:rFonts w:ascii="Arial" w:hAnsi="Arial" w:cs="Arial"/>
              </w:rPr>
            </w:pPr>
            <w:r w:rsidRPr="00E346E2">
              <w:rPr>
                <w:rFonts w:ascii="Arial" w:hAnsi="Arial" w:cs="Arial"/>
              </w:rPr>
              <w:t>Ja</w:t>
            </w:r>
          </w:p>
        </w:tc>
        <w:tc>
          <w:tcPr>
            <w:tcW w:w="2108" w:type="dxa"/>
          </w:tcPr>
          <w:p w14:paraId="693F4C6C" w14:textId="77777777" w:rsidR="002B6AD3" w:rsidRPr="00E346E2" w:rsidRDefault="002B6AD3" w:rsidP="00D11BCC">
            <w:pPr>
              <w:spacing w:line="360" w:lineRule="auto"/>
              <w:rPr>
                <w:rFonts w:ascii="Arial" w:hAnsi="Arial" w:cs="Arial"/>
              </w:rPr>
            </w:pPr>
          </w:p>
        </w:tc>
      </w:tr>
    </w:tbl>
    <w:p w14:paraId="569B11BF" w14:textId="77777777" w:rsidR="00A10CAB" w:rsidRPr="002B6AD3" w:rsidRDefault="00A10CAB" w:rsidP="00455708">
      <w:pPr>
        <w:spacing w:line="360" w:lineRule="auto"/>
        <w:rPr>
          <w:rFonts w:ascii="Arial" w:hAnsi="Arial" w:cs="Arial"/>
          <w:b/>
          <w:color w:val="365F91" w:themeColor="accent1" w:themeShade="BF"/>
          <w:sz w:val="28"/>
          <w:szCs w:val="28"/>
        </w:rPr>
      </w:pPr>
    </w:p>
    <w:sectPr w:rsidR="00A10CAB" w:rsidRPr="002B6AD3" w:rsidSect="002E6525">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AA5D0" w14:textId="77777777" w:rsidR="00313C92" w:rsidRDefault="00313C92" w:rsidP="00D70FA8">
      <w:pPr>
        <w:spacing w:after="0" w:line="240" w:lineRule="auto"/>
      </w:pPr>
      <w:r>
        <w:separator/>
      </w:r>
    </w:p>
  </w:endnote>
  <w:endnote w:type="continuationSeparator" w:id="0">
    <w:p w14:paraId="4C3F9C0B" w14:textId="77777777" w:rsidR="00313C92" w:rsidRDefault="00313C92" w:rsidP="00D70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456103990"/>
      <w:docPartObj>
        <w:docPartGallery w:val="Page Numbers (Bottom of Page)"/>
        <w:docPartUnique/>
      </w:docPartObj>
    </w:sdtPr>
    <w:sdtEndPr/>
    <w:sdtContent>
      <w:p w14:paraId="29545088" w14:textId="77777777" w:rsidR="005E72EE" w:rsidRDefault="005E72EE">
        <w:pPr>
          <w:pStyle w:val="Bunntekst"/>
          <w:jc w:val="center"/>
        </w:pPr>
        <w:r>
          <w:rPr>
            <w:noProof/>
            <w:color w:val="FFFFFF" w:themeColor="background1"/>
          </w:rPr>
          <mc:AlternateContent>
            <mc:Choice Requires="wpg">
              <w:drawing>
                <wp:inline distT="0" distB="0" distL="0" distR="0" wp14:anchorId="4A8674B2" wp14:editId="1E4C2F69">
                  <wp:extent cx="548640" cy="237490"/>
                  <wp:effectExtent l="9525" t="9525" r="13335" b="10160"/>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7" name="AutoShape 3"/>
                          <wps:cNvSpPr>
                            <a:spLocks noChangeArrowheads="1"/>
                          </wps:cNvSpPr>
                          <wps:spPr bwMode="auto">
                            <a:xfrm rot="-5400000">
                              <a:off x="898" y="451"/>
                              <a:ext cx="296" cy="792"/>
                            </a:xfrm>
                            <a:prstGeom prst="roundRect">
                              <a:avLst>
                                <a:gd name="adj" fmla="val 16667"/>
                              </a:avLst>
                            </a:prstGeom>
                            <a:solidFill>
                              <a:schemeClr val="bg2">
                                <a:lumMod val="75000"/>
                                <a:lumOff val="0"/>
                              </a:schemeClr>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8" name="Text Box 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77163" w14:textId="77777777" w:rsidR="005E72EE" w:rsidRDefault="005E72EE">
                                <w:pPr>
                                  <w:jc w:val="center"/>
                                  <w:rPr>
                                    <w:color w:val="FFFFFF" w:themeColor="background1"/>
                                  </w:rPr>
                                </w:pPr>
                                <w:r>
                                  <w:fldChar w:fldCharType="begin"/>
                                </w:r>
                                <w:r>
                                  <w:instrText xml:space="preserve"> PAGE    \* MERGEFORMAT </w:instrText>
                                </w:r>
                                <w:r>
                                  <w:fldChar w:fldCharType="separate"/>
                                </w:r>
                                <w:r w:rsidR="00C13125" w:rsidRPr="00C13125">
                                  <w:rPr>
                                    <w:b/>
                                    <w:noProof/>
                                    <w:color w:val="FFFFFF" w:themeColor="background1"/>
                                    <w:lang w:val="en-US"/>
                                  </w:rPr>
                                  <w:t>1</w:t>
                                </w:r>
                                <w:r>
                                  <w:fldChar w:fldCharType="end"/>
                                </w:r>
                              </w:p>
                            </w:txbxContent>
                          </wps:txbx>
                          <wps:bodyPr rot="0" vert="horz" wrap="square" lIns="0" tIns="0" rIns="0" bIns="0" anchor="t" anchorCtr="0" upright="1">
                            <a:noAutofit/>
                          </wps:bodyPr>
                        </wps:wsp>
                      </wpg:wgp>
                    </a:graphicData>
                  </a:graphic>
                </wp:inline>
              </w:drawing>
            </mc:Choice>
            <mc:Fallback>
              <w:pict>
                <v:group w14:anchorId="4A8674B2" id="Group 1" o:spid="_x0000_s1047"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">
                  <v:roundrect id="AutoShape 2" o:spid="_x0000_s1048"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" strokecolor="#c4bc96 [2414]"/>
                  <v:roundrect id="AutoShape 3" o:spid="_x0000_s1049"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" fillcolor="#c4bc96 [2414]" strokecolor="#c4bc96 [2414]"/>
                  <v:shapetype id="_x0000_t202" coordsize="21600,21600" o:spt="202" path="m,l,21600r21600,l21600,xe">
                    <v:stroke joinstyle="miter"/>
                    <v:path gradientshapeok="t" o:connecttype="rect"/>
                  </v:shapetype>
                  <v:shape id="Text Box 4" o:spid="_x0000_s1050"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B977163" w14:textId="77777777" w:rsidR="005E72EE" w:rsidRDefault="005E72EE">
                          <w:pPr>
                            <w:jc w:val="center"/>
                            <w:rPr>
                              <w:color w:val="FFFFFF" w:themeColor="background1"/>
                            </w:rPr>
                          </w:pPr>
                          <w:r>
                            <w:fldChar w:fldCharType="begin"/>
                          </w:r>
                          <w:r>
                            <w:instrText xml:space="preserve"> PAGE    \* MERGEFORMAT </w:instrText>
                          </w:r>
                          <w:r>
                            <w:fldChar w:fldCharType="separate"/>
                          </w:r>
                          <w:r w:rsidR="00C13125" w:rsidRPr="00C13125">
                            <w:rPr>
                              <w:b/>
                              <w:noProof/>
                              <w:color w:val="FFFFFF" w:themeColor="background1"/>
                              <w:lang w:val="en-US"/>
                            </w:rPr>
                            <w:t>1</w:t>
                          </w:r>
                          <w:r>
                            <w:fldChar w:fldCharType="end"/>
                          </w:r>
                        </w:p>
                      </w:txbxContent>
                    </v:textbox>
                  </v:shape>
                  <w10:anchorlock/>
                </v:group>
              </w:pict>
            </mc:Fallback>
          </mc:AlternateContent>
        </w:r>
      </w:p>
    </w:sdtContent>
  </w:sdt>
  <w:p w14:paraId="22A23CC9" w14:textId="77777777" w:rsidR="005E72EE" w:rsidRDefault="005E72E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ADCED" w14:textId="77777777" w:rsidR="00313C92" w:rsidRDefault="00313C92" w:rsidP="00D70FA8">
      <w:pPr>
        <w:spacing w:after="0" w:line="240" w:lineRule="auto"/>
      </w:pPr>
      <w:r>
        <w:separator/>
      </w:r>
    </w:p>
  </w:footnote>
  <w:footnote w:type="continuationSeparator" w:id="0">
    <w:p w14:paraId="50C87030" w14:textId="77777777" w:rsidR="00313C92" w:rsidRDefault="00313C92" w:rsidP="00D70F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BF77A" w14:textId="5208DB81" w:rsidR="00C356FF" w:rsidRDefault="00C356FF">
    <w:pPr>
      <w:pStyle w:val="Topptekst"/>
    </w:pPr>
    <w:r>
      <w:rPr>
        <w:noProof/>
      </w:rPr>
      <w:drawing>
        <wp:anchor distT="0" distB="0" distL="114300" distR="114300" simplePos="0" relativeHeight="251658240" behindDoc="1" locked="0" layoutInCell="1" allowOverlap="1" wp14:anchorId="576B7CE0" wp14:editId="663490B8">
          <wp:simplePos x="0" y="0"/>
          <wp:positionH relativeFrom="column">
            <wp:posOffset>5596217</wp:posOffset>
          </wp:positionH>
          <wp:positionV relativeFrom="paragraph">
            <wp:posOffset>-272320</wp:posOffset>
          </wp:positionV>
          <wp:extent cx="696036" cy="696036"/>
          <wp:effectExtent l="0" t="0" r="8890" b="8890"/>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a:blip r:embed="rId1">
                    <a:extLst>
                      <a:ext uri="{28A0092B-C50C-407E-A947-70E740481C1C}">
                        <a14:useLocalDpi xmlns:a14="http://schemas.microsoft.com/office/drawing/2010/main" val="0"/>
                      </a:ext>
                    </a:extLst>
                  </a:blip>
                  <a:stretch>
                    <a:fillRect/>
                  </a:stretch>
                </pic:blipFill>
                <pic:spPr>
                  <a:xfrm>
                    <a:off x="0" y="0"/>
                    <a:ext cx="696036" cy="696036"/>
                  </a:xfrm>
                  <a:prstGeom prst="rect">
                    <a:avLst/>
                  </a:prstGeom>
                </pic:spPr>
              </pic:pic>
            </a:graphicData>
          </a:graphic>
        </wp:anchor>
      </w:drawing>
    </w:r>
  </w:p>
  <w:p w14:paraId="25DE2CDB" w14:textId="77777777" w:rsidR="00C356FF" w:rsidRDefault="00C356F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B3F9B"/>
    <w:multiLevelType w:val="multilevel"/>
    <w:tmpl w:val="D0946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51BE8"/>
    <w:multiLevelType w:val="multilevel"/>
    <w:tmpl w:val="A62C52EC"/>
    <w:lvl w:ilvl="0">
      <w:start w:val="1"/>
      <w:numFmt w:val="decimal"/>
      <w:lvlText w:val="%1.0"/>
      <w:lvlJc w:val="left"/>
      <w:pPr>
        <w:ind w:left="390" w:hanging="390"/>
      </w:pPr>
      <w:rPr>
        <w:rFonts w:hint="default"/>
      </w:rPr>
    </w:lvl>
    <w:lvl w:ilvl="1">
      <w:start w:val="1"/>
      <w:numFmt w:val="decimal"/>
      <w:lvlText w:val="%1.%2"/>
      <w:lvlJc w:val="left"/>
      <w:pPr>
        <w:ind w:left="1098" w:hanging="39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0ED253B6"/>
    <w:multiLevelType w:val="hybridMultilevel"/>
    <w:tmpl w:val="70087622"/>
    <w:lvl w:ilvl="0" w:tplc="56BE470E">
      <w:start w:val="1"/>
      <w:numFmt w:val="bullet"/>
      <w:lvlText w:val="-"/>
      <w:lvlJc w:val="left"/>
      <w:pPr>
        <w:tabs>
          <w:tab w:val="num" w:pos="720"/>
        </w:tabs>
        <w:ind w:left="720" w:hanging="360"/>
      </w:pPr>
      <w:rPr>
        <w:rFonts w:ascii="Times New Roman" w:hAnsi="Times New Roman" w:hint="default"/>
      </w:rPr>
    </w:lvl>
    <w:lvl w:ilvl="1" w:tplc="7C2ABB84" w:tentative="1">
      <w:start w:val="1"/>
      <w:numFmt w:val="bullet"/>
      <w:lvlText w:val="-"/>
      <w:lvlJc w:val="left"/>
      <w:pPr>
        <w:tabs>
          <w:tab w:val="num" w:pos="1440"/>
        </w:tabs>
        <w:ind w:left="1440" w:hanging="360"/>
      </w:pPr>
      <w:rPr>
        <w:rFonts w:ascii="Times New Roman" w:hAnsi="Times New Roman" w:hint="default"/>
      </w:rPr>
    </w:lvl>
    <w:lvl w:ilvl="2" w:tplc="42C4AC68" w:tentative="1">
      <w:start w:val="1"/>
      <w:numFmt w:val="bullet"/>
      <w:lvlText w:val="-"/>
      <w:lvlJc w:val="left"/>
      <w:pPr>
        <w:tabs>
          <w:tab w:val="num" w:pos="2160"/>
        </w:tabs>
        <w:ind w:left="2160" w:hanging="360"/>
      </w:pPr>
      <w:rPr>
        <w:rFonts w:ascii="Times New Roman" w:hAnsi="Times New Roman" w:hint="default"/>
      </w:rPr>
    </w:lvl>
    <w:lvl w:ilvl="3" w:tplc="997818C6" w:tentative="1">
      <w:start w:val="1"/>
      <w:numFmt w:val="bullet"/>
      <w:lvlText w:val="-"/>
      <w:lvlJc w:val="left"/>
      <w:pPr>
        <w:tabs>
          <w:tab w:val="num" w:pos="2880"/>
        </w:tabs>
        <w:ind w:left="2880" w:hanging="360"/>
      </w:pPr>
      <w:rPr>
        <w:rFonts w:ascii="Times New Roman" w:hAnsi="Times New Roman" w:hint="default"/>
      </w:rPr>
    </w:lvl>
    <w:lvl w:ilvl="4" w:tplc="E2B499C0" w:tentative="1">
      <w:start w:val="1"/>
      <w:numFmt w:val="bullet"/>
      <w:lvlText w:val="-"/>
      <w:lvlJc w:val="left"/>
      <w:pPr>
        <w:tabs>
          <w:tab w:val="num" w:pos="3600"/>
        </w:tabs>
        <w:ind w:left="3600" w:hanging="360"/>
      </w:pPr>
      <w:rPr>
        <w:rFonts w:ascii="Times New Roman" w:hAnsi="Times New Roman" w:hint="default"/>
      </w:rPr>
    </w:lvl>
    <w:lvl w:ilvl="5" w:tplc="E5269AB8" w:tentative="1">
      <w:start w:val="1"/>
      <w:numFmt w:val="bullet"/>
      <w:lvlText w:val="-"/>
      <w:lvlJc w:val="left"/>
      <w:pPr>
        <w:tabs>
          <w:tab w:val="num" w:pos="4320"/>
        </w:tabs>
        <w:ind w:left="4320" w:hanging="360"/>
      </w:pPr>
      <w:rPr>
        <w:rFonts w:ascii="Times New Roman" w:hAnsi="Times New Roman" w:hint="default"/>
      </w:rPr>
    </w:lvl>
    <w:lvl w:ilvl="6" w:tplc="173E2A2E" w:tentative="1">
      <w:start w:val="1"/>
      <w:numFmt w:val="bullet"/>
      <w:lvlText w:val="-"/>
      <w:lvlJc w:val="left"/>
      <w:pPr>
        <w:tabs>
          <w:tab w:val="num" w:pos="5040"/>
        </w:tabs>
        <w:ind w:left="5040" w:hanging="360"/>
      </w:pPr>
      <w:rPr>
        <w:rFonts w:ascii="Times New Roman" w:hAnsi="Times New Roman" w:hint="default"/>
      </w:rPr>
    </w:lvl>
    <w:lvl w:ilvl="7" w:tplc="7E5633CA" w:tentative="1">
      <w:start w:val="1"/>
      <w:numFmt w:val="bullet"/>
      <w:lvlText w:val="-"/>
      <w:lvlJc w:val="left"/>
      <w:pPr>
        <w:tabs>
          <w:tab w:val="num" w:pos="5760"/>
        </w:tabs>
        <w:ind w:left="5760" w:hanging="360"/>
      </w:pPr>
      <w:rPr>
        <w:rFonts w:ascii="Times New Roman" w:hAnsi="Times New Roman" w:hint="default"/>
      </w:rPr>
    </w:lvl>
    <w:lvl w:ilvl="8" w:tplc="3982B07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A3A59D3"/>
    <w:multiLevelType w:val="hybridMultilevel"/>
    <w:tmpl w:val="53BA59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B8A34E1"/>
    <w:multiLevelType w:val="hybridMultilevel"/>
    <w:tmpl w:val="FA5410A6"/>
    <w:lvl w:ilvl="0" w:tplc="42D8C2AC">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18700F7"/>
    <w:multiLevelType w:val="hybridMultilevel"/>
    <w:tmpl w:val="7E2E3AAA"/>
    <w:lvl w:ilvl="0" w:tplc="C65ADC64">
      <w:start w:val="1"/>
      <w:numFmt w:val="bullet"/>
      <w:lvlText w:val="-"/>
      <w:lvlJc w:val="left"/>
      <w:pPr>
        <w:ind w:left="720" w:hanging="360"/>
      </w:pPr>
      <w:rPr>
        <w:rFonts w:ascii="Times New Roman" w:hAnsi="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7AF2770"/>
    <w:multiLevelType w:val="hybridMultilevel"/>
    <w:tmpl w:val="CE4E0B2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BC722B7"/>
    <w:multiLevelType w:val="hybridMultilevel"/>
    <w:tmpl w:val="F410B1DC"/>
    <w:lvl w:ilvl="0" w:tplc="C65ADC64">
      <w:start w:val="1"/>
      <w:numFmt w:val="bullet"/>
      <w:lvlText w:val="-"/>
      <w:lvlJc w:val="left"/>
      <w:pPr>
        <w:tabs>
          <w:tab w:val="num" w:pos="720"/>
        </w:tabs>
        <w:ind w:left="720" w:hanging="360"/>
      </w:pPr>
      <w:rPr>
        <w:rFonts w:ascii="Times New Roman" w:hAnsi="Times New Roman" w:hint="default"/>
      </w:rPr>
    </w:lvl>
    <w:lvl w:ilvl="1" w:tplc="7C6E1C7E" w:tentative="1">
      <w:start w:val="1"/>
      <w:numFmt w:val="bullet"/>
      <w:lvlText w:val="-"/>
      <w:lvlJc w:val="left"/>
      <w:pPr>
        <w:tabs>
          <w:tab w:val="num" w:pos="1440"/>
        </w:tabs>
        <w:ind w:left="1440" w:hanging="360"/>
      </w:pPr>
      <w:rPr>
        <w:rFonts w:ascii="Times New Roman" w:hAnsi="Times New Roman" w:hint="default"/>
      </w:rPr>
    </w:lvl>
    <w:lvl w:ilvl="2" w:tplc="95706692" w:tentative="1">
      <w:start w:val="1"/>
      <w:numFmt w:val="bullet"/>
      <w:lvlText w:val="-"/>
      <w:lvlJc w:val="left"/>
      <w:pPr>
        <w:tabs>
          <w:tab w:val="num" w:pos="2160"/>
        </w:tabs>
        <w:ind w:left="2160" w:hanging="360"/>
      </w:pPr>
      <w:rPr>
        <w:rFonts w:ascii="Times New Roman" w:hAnsi="Times New Roman" w:hint="default"/>
      </w:rPr>
    </w:lvl>
    <w:lvl w:ilvl="3" w:tplc="4BD6E4CC" w:tentative="1">
      <w:start w:val="1"/>
      <w:numFmt w:val="bullet"/>
      <w:lvlText w:val="-"/>
      <w:lvlJc w:val="left"/>
      <w:pPr>
        <w:tabs>
          <w:tab w:val="num" w:pos="2880"/>
        </w:tabs>
        <w:ind w:left="2880" w:hanging="360"/>
      </w:pPr>
      <w:rPr>
        <w:rFonts w:ascii="Times New Roman" w:hAnsi="Times New Roman" w:hint="default"/>
      </w:rPr>
    </w:lvl>
    <w:lvl w:ilvl="4" w:tplc="FD984E12" w:tentative="1">
      <w:start w:val="1"/>
      <w:numFmt w:val="bullet"/>
      <w:lvlText w:val="-"/>
      <w:lvlJc w:val="left"/>
      <w:pPr>
        <w:tabs>
          <w:tab w:val="num" w:pos="3600"/>
        </w:tabs>
        <w:ind w:left="3600" w:hanging="360"/>
      </w:pPr>
      <w:rPr>
        <w:rFonts w:ascii="Times New Roman" w:hAnsi="Times New Roman" w:hint="default"/>
      </w:rPr>
    </w:lvl>
    <w:lvl w:ilvl="5" w:tplc="94BC6FF0" w:tentative="1">
      <w:start w:val="1"/>
      <w:numFmt w:val="bullet"/>
      <w:lvlText w:val="-"/>
      <w:lvlJc w:val="left"/>
      <w:pPr>
        <w:tabs>
          <w:tab w:val="num" w:pos="4320"/>
        </w:tabs>
        <w:ind w:left="4320" w:hanging="360"/>
      </w:pPr>
      <w:rPr>
        <w:rFonts w:ascii="Times New Roman" w:hAnsi="Times New Roman" w:hint="default"/>
      </w:rPr>
    </w:lvl>
    <w:lvl w:ilvl="6" w:tplc="A5E27FCE" w:tentative="1">
      <w:start w:val="1"/>
      <w:numFmt w:val="bullet"/>
      <w:lvlText w:val="-"/>
      <w:lvlJc w:val="left"/>
      <w:pPr>
        <w:tabs>
          <w:tab w:val="num" w:pos="5040"/>
        </w:tabs>
        <w:ind w:left="5040" w:hanging="360"/>
      </w:pPr>
      <w:rPr>
        <w:rFonts w:ascii="Times New Roman" w:hAnsi="Times New Roman" w:hint="default"/>
      </w:rPr>
    </w:lvl>
    <w:lvl w:ilvl="7" w:tplc="8D80EBBC" w:tentative="1">
      <w:start w:val="1"/>
      <w:numFmt w:val="bullet"/>
      <w:lvlText w:val="-"/>
      <w:lvlJc w:val="left"/>
      <w:pPr>
        <w:tabs>
          <w:tab w:val="num" w:pos="5760"/>
        </w:tabs>
        <w:ind w:left="5760" w:hanging="360"/>
      </w:pPr>
      <w:rPr>
        <w:rFonts w:ascii="Times New Roman" w:hAnsi="Times New Roman" w:hint="default"/>
      </w:rPr>
    </w:lvl>
    <w:lvl w:ilvl="8" w:tplc="21A2BE8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F354F00"/>
    <w:multiLevelType w:val="hybridMultilevel"/>
    <w:tmpl w:val="F6DA8F5A"/>
    <w:lvl w:ilvl="0" w:tplc="D7AEF1A2">
      <w:start w:val="1"/>
      <w:numFmt w:val="bullet"/>
      <w:lvlText w:val="•"/>
      <w:lvlJc w:val="left"/>
      <w:pPr>
        <w:tabs>
          <w:tab w:val="num" w:pos="720"/>
        </w:tabs>
        <w:ind w:left="720" w:hanging="360"/>
      </w:pPr>
      <w:rPr>
        <w:rFonts w:ascii="Times New Roman" w:hAnsi="Times New Roman" w:hint="default"/>
      </w:rPr>
    </w:lvl>
    <w:lvl w:ilvl="1" w:tplc="79785C70" w:tentative="1">
      <w:start w:val="1"/>
      <w:numFmt w:val="bullet"/>
      <w:lvlText w:val="•"/>
      <w:lvlJc w:val="left"/>
      <w:pPr>
        <w:tabs>
          <w:tab w:val="num" w:pos="1440"/>
        </w:tabs>
        <w:ind w:left="1440" w:hanging="360"/>
      </w:pPr>
      <w:rPr>
        <w:rFonts w:ascii="Times New Roman" w:hAnsi="Times New Roman" w:hint="default"/>
      </w:rPr>
    </w:lvl>
    <w:lvl w:ilvl="2" w:tplc="94C0102E" w:tentative="1">
      <w:start w:val="1"/>
      <w:numFmt w:val="bullet"/>
      <w:lvlText w:val="•"/>
      <w:lvlJc w:val="left"/>
      <w:pPr>
        <w:tabs>
          <w:tab w:val="num" w:pos="2160"/>
        </w:tabs>
        <w:ind w:left="2160" w:hanging="360"/>
      </w:pPr>
      <w:rPr>
        <w:rFonts w:ascii="Times New Roman" w:hAnsi="Times New Roman" w:hint="default"/>
      </w:rPr>
    </w:lvl>
    <w:lvl w:ilvl="3" w:tplc="199CB574" w:tentative="1">
      <w:start w:val="1"/>
      <w:numFmt w:val="bullet"/>
      <w:lvlText w:val="•"/>
      <w:lvlJc w:val="left"/>
      <w:pPr>
        <w:tabs>
          <w:tab w:val="num" w:pos="2880"/>
        </w:tabs>
        <w:ind w:left="2880" w:hanging="360"/>
      </w:pPr>
      <w:rPr>
        <w:rFonts w:ascii="Times New Roman" w:hAnsi="Times New Roman" w:hint="default"/>
      </w:rPr>
    </w:lvl>
    <w:lvl w:ilvl="4" w:tplc="D0C491EC" w:tentative="1">
      <w:start w:val="1"/>
      <w:numFmt w:val="bullet"/>
      <w:lvlText w:val="•"/>
      <w:lvlJc w:val="left"/>
      <w:pPr>
        <w:tabs>
          <w:tab w:val="num" w:pos="3600"/>
        </w:tabs>
        <w:ind w:left="3600" w:hanging="360"/>
      </w:pPr>
      <w:rPr>
        <w:rFonts w:ascii="Times New Roman" w:hAnsi="Times New Roman" w:hint="default"/>
      </w:rPr>
    </w:lvl>
    <w:lvl w:ilvl="5" w:tplc="7D98D818" w:tentative="1">
      <w:start w:val="1"/>
      <w:numFmt w:val="bullet"/>
      <w:lvlText w:val="•"/>
      <w:lvlJc w:val="left"/>
      <w:pPr>
        <w:tabs>
          <w:tab w:val="num" w:pos="4320"/>
        </w:tabs>
        <w:ind w:left="4320" w:hanging="360"/>
      </w:pPr>
      <w:rPr>
        <w:rFonts w:ascii="Times New Roman" w:hAnsi="Times New Roman" w:hint="default"/>
      </w:rPr>
    </w:lvl>
    <w:lvl w:ilvl="6" w:tplc="AF5E32F6" w:tentative="1">
      <w:start w:val="1"/>
      <w:numFmt w:val="bullet"/>
      <w:lvlText w:val="•"/>
      <w:lvlJc w:val="left"/>
      <w:pPr>
        <w:tabs>
          <w:tab w:val="num" w:pos="5040"/>
        </w:tabs>
        <w:ind w:left="5040" w:hanging="360"/>
      </w:pPr>
      <w:rPr>
        <w:rFonts w:ascii="Times New Roman" w:hAnsi="Times New Roman" w:hint="default"/>
      </w:rPr>
    </w:lvl>
    <w:lvl w:ilvl="7" w:tplc="6A6C126E" w:tentative="1">
      <w:start w:val="1"/>
      <w:numFmt w:val="bullet"/>
      <w:lvlText w:val="•"/>
      <w:lvlJc w:val="left"/>
      <w:pPr>
        <w:tabs>
          <w:tab w:val="num" w:pos="5760"/>
        </w:tabs>
        <w:ind w:left="5760" w:hanging="360"/>
      </w:pPr>
      <w:rPr>
        <w:rFonts w:ascii="Times New Roman" w:hAnsi="Times New Roman" w:hint="default"/>
      </w:rPr>
    </w:lvl>
    <w:lvl w:ilvl="8" w:tplc="8070DD7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1647400"/>
    <w:multiLevelType w:val="hybridMultilevel"/>
    <w:tmpl w:val="0E16DA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2D004F7"/>
    <w:multiLevelType w:val="hybridMultilevel"/>
    <w:tmpl w:val="30A6B0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B752475"/>
    <w:multiLevelType w:val="hybridMultilevel"/>
    <w:tmpl w:val="86E44F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12B5593"/>
    <w:multiLevelType w:val="hybridMultilevel"/>
    <w:tmpl w:val="5024E50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3497F79"/>
    <w:multiLevelType w:val="hybridMultilevel"/>
    <w:tmpl w:val="58E48B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4483BC7"/>
    <w:multiLevelType w:val="hybridMultilevel"/>
    <w:tmpl w:val="FBBE717A"/>
    <w:lvl w:ilvl="0" w:tplc="DE4A5C96">
      <w:start w:val="1"/>
      <w:numFmt w:val="bullet"/>
      <w:lvlText w:val="-"/>
      <w:lvlJc w:val="left"/>
      <w:pPr>
        <w:tabs>
          <w:tab w:val="num" w:pos="720"/>
        </w:tabs>
        <w:ind w:left="720" w:hanging="360"/>
      </w:pPr>
      <w:rPr>
        <w:rFonts w:ascii="Times New Roman" w:hAnsi="Times New Roman" w:hint="default"/>
      </w:rPr>
    </w:lvl>
    <w:lvl w:ilvl="1" w:tplc="715C36F0" w:tentative="1">
      <w:start w:val="1"/>
      <w:numFmt w:val="bullet"/>
      <w:lvlText w:val="-"/>
      <w:lvlJc w:val="left"/>
      <w:pPr>
        <w:tabs>
          <w:tab w:val="num" w:pos="1440"/>
        </w:tabs>
        <w:ind w:left="1440" w:hanging="360"/>
      </w:pPr>
      <w:rPr>
        <w:rFonts w:ascii="Times New Roman" w:hAnsi="Times New Roman" w:hint="default"/>
      </w:rPr>
    </w:lvl>
    <w:lvl w:ilvl="2" w:tplc="FA0A0E90" w:tentative="1">
      <w:start w:val="1"/>
      <w:numFmt w:val="bullet"/>
      <w:lvlText w:val="-"/>
      <w:lvlJc w:val="left"/>
      <w:pPr>
        <w:tabs>
          <w:tab w:val="num" w:pos="2160"/>
        </w:tabs>
        <w:ind w:left="2160" w:hanging="360"/>
      </w:pPr>
      <w:rPr>
        <w:rFonts w:ascii="Times New Roman" w:hAnsi="Times New Roman" w:hint="default"/>
      </w:rPr>
    </w:lvl>
    <w:lvl w:ilvl="3" w:tplc="2B1EA6DC" w:tentative="1">
      <w:start w:val="1"/>
      <w:numFmt w:val="bullet"/>
      <w:lvlText w:val="-"/>
      <w:lvlJc w:val="left"/>
      <w:pPr>
        <w:tabs>
          <w:tab w:val="num" w:pos="2880"/>
        </w:tabs>
        <w:ind w:left="2880" w:hanging="360"/>
      </w:pPr>
      <w:rPr>
        <w:rFonts w:ascii="Times New Roman" w:hAnsi="Times New Roman" w:hint="default"/>
      </w:rPr>
    </w:lvl>
    <w:lvl w:ilvl="4" w:tplc="DE563B9C" w:tentative="1">
      <w:start w:val="1"/>
      <w:numFmt w:val="bullet"/>
      <w:lvlText w:val="-"/>
      <w:lvlJc w:val="left"/>
      <w:pPr>
        <w:tabs>
          <w:tab w:val="num" w:pos="3600"/>
        </w:tabs>
        <w:ind w:left="3600" w:hanging="360"/>
      </w:pPr>
      <w:rPr>
        <w:rFonts w:ascii="Times New Roman" w:hAnsi="Times New Roman" w:hint="default"/>
      </w:rPr>
    </w:lvl>
    <w:lvl w:ilvl="5" w:tplc="5D68D4EE" w:tentative="1">
      <w:start w:val="1"/>
      <w:numFmt w:val="bullet"/>
      <w:lvlText w:val="-"/>
      <w:lvlJc w:val="left"/>
      <w:pPr>
        <w:tabs>
          <w:tab w:val="num" w:pos="4320"/>
        </w:tabs>
        <w:ind w:left="4320" w:hanging="360"/>
      </w:pPr>
      <w:rPr>
        <w:rFonts w:ascii="Times New Roman" w:hAnsi="Times New Roman" w:hint="default"/>
      </w:rPr>
    </w:lvl>
    <w:lvl w:ilvl="6" w:tplc="65A4AA96" w:tentative="1">
      <w:start w:val="1"/>
      <w:numFmt w:val="bullet"/>
      <w:lvlText w:val="-"/>
      <w:lvlJc w:val="left"/>
      <w:pPr>
        <w:tabs>
          <w:tab w:val="num" w:pos="5040"/>
        </w:tabs>
        <w:ind w:left="5040" w:hanging="360"/>
      </w:pPr>
      <w:rPr>
        <w:rFonts w:ascii="Times New Roman" w:hAnsi="Times New Roman" w:hint="default"/>
      </w:rPr>
    </w:lvl>
    <w:lvl w:ilvl="7" w:tplc="DD42EC04" w:tentative="1">
      <w:start w:val="1"/>
      <w:numFmt w:val="bullet"/>
      <w:lvlText w:val="-"/>
      <w:lvlJc w:val="left"/>
      <w:pPr>
        <w:tabs>
          <w:tab w:val="num" w:pos="5760"/>
        </w:tabs>
        <w:ind w:left="5760" w:hanging="360"/>
      </w:pPr>
      <w:rPr>
        <w:rFonts w:ascii="Times New Roman" w:hAnsi="Times New Roman" w:hint="default"/>
      </w:rPr>
    </w:lvl>
    <w:lvl w:ilvl="8" w:tplc="D9AA09F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DE50D41"/>
    <w:multiLevelType w:val="hybridMultilevel"/>
    <w:tmpl w:val="0D20EC7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EF55DA2"/>
    <w:multiLevelType w:val="hybridMultilevel"/>
    <w:tmpl w:val="A2BECC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BDC4247"/>
    <w:multiLevelType w:val="hybridMultilevel"/>
    <w:tmpl w:val="C9B4A0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DED1032"/>
    <w:multiLevelType w:val="hybridMultilevel"/>
    <w:tmpl w:val="A65E0112"/>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DCA2959"/>
    <w:multiLevelType w:val="hybridMultilevel"/>
    <w:tmpl w:val="C7F233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2B01D8C"/>
    <w:multiLevelType w:val="hybridMultilevel"/>
    <w:tmpl w:val="698A6E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A986E6B"/>
    <w:multiLevelType w:val="multilevel"/>
    <w:tmpl w:val="A2F8B2D0"/>
    <w:lvl w:ilvl="0">
      <w:start w:val="2"/>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7DD64CD2"/>
    <w:multiLevelType w:val="hybridMultilevel"/>
    <w:tmpl w:val="14A4424E"/>
    <w:lvl w:ilvl="0" w:tplc="A5E0F810">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800029522">
    <w:abstractNumId w:val="16"/>
  </w:num>
  <w:num w:numId="2" w16cid:durableId="2000693663">
    <w:abstractNumId w:val="21"/>
  </w:num>
  <w:num w:numId="3" w16cid:durableId="917061782">
    <w:abstractNumId w:val="1"/>
  </w:num>
  <w:num w:numId="4" w16cid:durableId="1313831307">
    <w:abstractNumId w:val="8"/>
  </w:num>
  <w:num w:numId="5" w16cid:durableId="1516767543">
    <w:abstractNumId w:val="13"/>
  </w:num>
  <w:num w:numId="6" w16cid:durableId="1094937456">
    <w:abstractNumId w:val="10"/>
  </w:num>
  <w:num w:numId="7" w16cid:durableId="81072287">
    <w:abstractNumId w:val="17"/>
  </w:num>
  <w:num w:numId="8" w16cid:durableId="1593584379">
    <w:abstractNumId w:val="9"/>
  </w:num>
  <w:num w:numId="9" w16cid:durableId="244874788">
    <w:abstractNumId w:val="20"/>
  </w:num>
  <w:num w:numId="10" w16cid:durableId="1832865422">
    <w:abstractNumId w:val="19"/>
  </w:num>
  <w:num w:numId="11" w16cid:durableId="607472746">
    <w:abstractNumId w:val="11"/>
  </w:num>
  <w:num w:numId="12" w16cid:durableId="1973561522">
    <w:abstractNumId w:val="3"/>
  </w:num>
  <w:num w:numId="13" w16cid:durableId="2082948316">
    <w:abstractNumId w:val="0"/>
  </w:num>
  <w:num w:numId="14" w16cid:durableId="1425227466">
    <w:abstractNumId w:val="15"/>
  </w:num>
  <w:num w:numId="15" w16cid:durableId="32972388">
    <w:abstractNumId w:val="18"/>
  </w:num>
  <w:num w:numId="16" w16cid:durableId="1654988283">
    <w:abstractNumId w:val="12"/>
  </w:num>
  <w:num w:numId="17" w16cid:durableId="1506750179">
    <w:abstractNumId w:val="6"/>
  </w:num>
  <w:num w:numId="18" w16cid:durableId="34432802">
    <w:abstractNumId w:val="7"/>
  </w:num>
  <w:num w:numId="19" w16cid:durableId="696392098">
    <w:abstractNumId w:val="14"/>
  </w:num>
  <w:num w:numId="20" w16cid:durableId="291131732">
    <w:abstractNumId w:val="2"/>
  </w:num>
  <w:num w:numId="21" w16cid:durableId="2034109058">
    <w:abstractNumId w:val="5"/>
  </w:num>
  <w:num w:numId="22" w16cid:durableId="907376808">
    <w:abstractNumId w:val="4"/>
  </w:num>
  <w:num w:numId="23" w16cid:durableId="150431486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129"/>
    <w:rsid w:val="000261F9"/>
    <w:rsid w:val="0003388A"/>
    <w:rsid w:val="00035638"/>
    <w:rsid w:val="00044C2A"/>
    <w:rsid w:val="00050D37"/>
    <w:rsid w:val="000519F2"/>
    <w:rsid w:val="00055D66"/>
    <w:rsid w:val="0007335E"/>
    <w:rsid w:val="000901EE"/>
    <w:rsid w:val="00091654"/>
    <w:rsid w:val="00091D4E"/>
    <w:rsid w:val="00097129"/>
    <w:rsid w:val="000A632B"/>
    <w:rsid w:val="000A68C8"/>
    <w:rsid w:val="000F4580"/>
    <w:rsid w:val="000F4CB1"/>
    <w:rsid w:val="00107165"/>
    <w:rsid w:val="001110EC"/>
    <w:rsid w:val="00130640"/>
    <w:rsid w:val="00130B57"/>
    <w:rsid w:val="001356B5"/>
    <w:rsid w:val="00136717"/>
    <w:rsid w:val="0013680B"/>
    <w:rsid w:val="001464F2"/>
    <w:rsid w:val="00147F8E"/>
    <w:rsid w:val="00150690"/>
    <w:rsid w:val="001636ED"/>
    <w:rsid w:val="0018491A"/>
    <w:rsid w:val="001C5B91"/>
    <w:rsid w:val="001F54CB"/>
    <w:rsid w:val="0020236A"/>
    <w:rsid w:val="00202E4A"/>
    <w:rsid w:val="00202FC3"/>
    <w:rsid w:val="0020378E"/>
    <w:rsid w:val="0020526B"/>
    <w:rsid w:val="00215037"/>
    <w:rsid w:val="00224C68"/>
    <w:rsid w:val="00227A19"/>
    <w:rsid w:val="0023315F"/>
    <w:rsid w:val="00234235"/>
    <w:rsid w:val="00236C8E"/>
    <w:rsid w:val="00243657"/>
    <w:rsid w:val="00245A92"/>
    <w:rsid w:val="00250518"/>
    <w:rsid w:val="002511B0"/>
    <w:rsid w:val="00262037"/>
    <w:rsid w:val="00263C44"/>
    <w:rsid w:val="00284718"/>
    <w:rsid w:val="002876E9"/>
    <w:rsid w:val="00292FCD"/>
    <w:rsid w:val="00294112"/>
    <w:rsid w:val="0029672D"/>
    <w:rsid w:val="002A0FCA"/>
    <w:rsid w:val="002A5A16"/>
    <w:rsid w:val="002B6AD3"/>
    <w:rsid w:val="002C10CA"/>
    <w:rsid w:val="002D4510"/>
    <w:rsid w:val="002E3D97"/>
    <w:rsid w:val="002E6525"/>
    <w:rsid w:val="002E6F02"/>
    <w:rsid w:val="002F545F"/>
    <w:rsid w:val="00300230"/>
    <w:rsid w:val="00313C92"/>
    <w:rsid w:val="00314561"/>
    <w:rsid w:val="00314C75"/>
    <w:rsid w:val="00321A42"/>
    <w:rsid w:val="00323740"/>
    <w:rsid w:val="00331DE1"/>
    <w:rsid w:val="003345BB"/>
    <w:rsid w:val="00341874"/>
    <w:rsid w:val="00350A5A"/>
    <w:rsid w:val="00351894"/>
    <w:rsid w:val="00362095"/>
    <w:rsid w:val="0037057D"/>
    <w:rsid w:val="00370B35"/>
    <w:rsid w:val="00372E0F"/>
    <w:rsid w:val="003B35EA"/>
    <w:rsid w:val="003B7D91"/>
    <w:rsid w:val="003C3536"/>
    <w:rsid w:val="003D0815"/>
    <w:rsid w:val="003D2674"/>
    <w:rsid w:val="003E4759"/>
    <w:rsid w:val="003E5FD2"/>
    <w:rsid w:val="003F1F4C"/>
    <w:rsid w:val="00400A2C"/>
    <w:rsid w:val="00400D06"/>
    <w:rsid w:val="00402419"/>
    <w:rsid w:val="0041128A"/>
    <w:rsid w:val="004135FB"/>
    <w:rsid w:val="00416288"/>
    <w:rsid w:val="0042753F"/>
    <w:rsid w:val="004344F1"/>
    <w:rsid w:val="004436EE"/>
    <w:rsid w:val="00455708"/>
    <w:rsid w:val="0045628A"/>
    <w:rsid w:val="00463C11"/>
    <w:rsid w:val="00467BEF"/>
    <w:rsid w:val="00496A77"/>
    <w:rsid w:val="004A04D9"/>
    <w:rsid w:val="004C6CE6"/>
    <w:rsid w:val="004D059D"/>
    <w:rsid w:val="004D3727"/>
    <w:rsid w:val="004D3A71"/>
    <w:rsid w:val="004D7FB3"/>
    <w:rsid w:val="004F6DA8"/>
    <w:rsid w:val="00504645"/>
    <w:rsid w:val="0052047F"/>
    <w:rsid w:val="005274B5"/>
    <w:rsid w:val="00534E88"/>
    <w:rsid w:val="0053701B"/>
    <w:rsid w:val="00544376"/>
    <w:rsid w:val="00545B30"/>
    <w:rsid w:val="005460E2"/>
    <w:rsid w:val="005559A6"/>
    <w:rsid w:val="0056287F"/>
    <w:rsid w:val="005701B2"/>
    <w:rsid w:val="005716B9"/>
    <w:rsid w:val="0058265F"/>
    <w:rsid w:val="00584D6F"/>
    <w:rsid w:val="005B12F7"/>
    <w:rsid w:val="005C660A"/>
    <w:rsid w:val="005D49FD"/>
    <w:rsid w:val="005D73BE"/>
    <w:rsid w:val="005E72EE"/>
    <w:rsid w:val="005F4620"/>
    <w:rsid w:val="00605CE5"/>
    <w:rsid w:val="00655BA9"/>
    <w:rsid w:val="00655EDB"/>
    <w:rsid w:val="0065609D"/>
    <w:rsid w:val="00672165"/>
    <w:rsid w:val="00674FA9"/>
    <w:rsid w:val="006944B8"/>
    <w:rsid w:val="006A0512"/>
    <w:rsid w:val="006A0ABA"/>
    <w:rsid w:val="006A124F"/>
    <w:rsid w:val="006A3009"/>
    <w:rsid w:val="006C360A"/>
    <w:rsid w:val="006E1EA9"/>
    <w:rsid w:val="006E5CE5"/>
    <w:rsid w:val="006E7B37"/>
    <w:rsid w:val="006F497B"/>
    <w:rsid w:val="0070208E"/>
    <w:rsid w:val="00714E6E"/>
    <w:rsid w:val="00733861"/>
    <w:rsid w:val="00737CCF"/>
    <w:rsid w:val="007521D3"/>
    <w:rsid w:val="007546B6"/>
    <w:rsid w:val="007611E4"/>
    <w:rsid w:val="007830B3"/>
    <w:rsid w:val="00792CBF"/>
    <w:rsid w:val="007A0CB7"/>
    <w:rsid w:val="007A25F9"/>
    <w:rsid w:val="007B6895"/>
    <w:rsid w:val="007C0E8C"/>
    <w:rsid w:val="007C360E"/>
    <w:rsid w:val="007C5691"/>
    <w:rsid w:val="007F54FA"/>
    <w:rsid w:val="007F7474"/>
    <w:rsid w:val="00801A59"/>
    <w:rsid w:val="00807078"/>
    <w:rsid w:val="008077DE"/>
    <w:rsid w:val="008122BE"/>
    <w:rsid w:val="008270B9"/>
    <w:rsid w:val="00827D5D"/>
    <w:rsid w:val="00832EDD"/>
    <w:rsid w:val="0083321D"/>
    <w:rsid w:val="008403E8"/>
    <w:rsid w:val="00840BDE"/>
    <w:rsid w:val="0084534D"/>
    <w:rsid w:val="00854AB6"/>
    <w:rsid w:val="008668B4"/>
    <w:rsid w:val="008841C2"/>
    <w:rsid w:val="00886A57"/>
    <w:rsid w:val="0089129C"/>
    <w:rsid w:val="00894CDE"/>
    <w:rsid w:val="008D3050"/>
    <w:rsid w:val="00903EAC"/>
    <w:rsid w:val="00923A5D"/>
    <w:rsid w:val="00931AE4"/>
    <w:rsid w:val="0094501B"/>
    <w:rsid w:val="00946224"/>
    <w:rsid w:val="009632D8"/>
    <w:rsid w:val="009708BC"/>
    <w:rsid w:val="00974767"/>
    <w:rsid w:val="00987B9F"/>
    <w:rsid w:val="00991728"/>
    <w:rsid w:val="0099304D"/>
    <w:rsid w:val="009A0C12"/>
    <w:rsid w:val="009A7169"/>
    <w:rsid w:val="009D1E7F"/>
    <w:rsid w:val="009F452A"/>
    <w:rsid w:val="009F476A"/>
    <w:rsid w:val="009F4ABA"/>
    <w:rsid w:val="00A04AA8"/>
    <w:rsid w:val="00A05B2B"/>
    <w:rsid w:val="00A10CAB"/>
    <w:rsid w:val="00A11995"/>
    <w:rsid w:val="00A13230"/>
    <w:rsid w:val="00A1770A"/>
    <w:rsid w:val="00A41786"/>
    <w:rsid w:val="00A41DD7"/>
    <w:rsid w:val="00A4725A"/>
    <w:rsid w:val="00A5254A"/>
    <w:rsid w:val="00A53FC1"/>
    <w:rsid w:val="00A60F92"/>
    <w:rsid w:val="00A67F4F"/>
    <w:rsid w:val="00A73231"/>
    <w:rsid w:val="00A75174"/>
    <w:rsid w:val="00A9168F"/>
    <w:rsid w:val="00A922AC"/>
    <w:rsid w:val="00AA1129"/>
    <w:rsid w:val="00AA58AC"/>
    <w:rsid w:val="00AA6541"/>
    <w:rsid w:val="00AA7A9E"/>
    <w:rsid w:val="00AB059B"/>
    <w:rsid w:val="00AB5E9B"/>
    <w:rsid w:val="00AD087F"/>
    <w:rsid w:val="00AE68FB"/>
    <w:rsid w:val="00AF1CE4"/>
    <w:rsid w:val="00AF2FD5"/>
    <w:rsid w:val="00B02595"/>
    <w:rsid w:val="00B13CEF"/>
    <w:rsid w:val="00B20EDB"/>
    <w:rsid w:val="00B21AB2"/>
    <w:rsid w:val="00B26DED"/>
    <w:rsid w:val="00B36A56"/>
    <w:rsid w:val="00B378B1"/>
    <w:rsid w:val="00B40753"/>
    <w:rsid w:val="00B41B77"/>
    <w:rsid w:val="00B465ED"/>
    <w:rsid w:val="00B54AE0"/>
    <w:rsid w:val="00B65613"/>
    <w:rsid w:val="00B72ED6"/>
    <w:rsid w:val="00B76AD6"/>
    <w:rsid w:val="00B829CE"/>
    <w:rsid w:val="00B839ED"/>
    <w:rsid w:val="00B8419B"/>
    <w:rsid w:val="00BA272D"/>
    <w:rsid w:val="00BA6ACC"/>
    <w:rsid w:val="00BB3851"/>
    <w:rsid w:val="00BB74D4"/>
    <w:rsid w:val="00BE7105"/>
    <w:rsid w:val="00BF5682"/>
    <w:rsid w:val="00BF7639"/>
    <w:rsid w:val="00C10941"/>
    <w:rsid w:val="00C13125"/>
    <w:rsid w:val="00C21819"/>
    <w:rsid w:val="00C23D8A"/>
    <w:rsid w:val="00C356FF"/>
    <w:rsid w:val="00C44A5D"/>
    <w:rsid w:val="00C7368F"/>
    <w:rsid w:val="00C7534B"/>
    <w:rsid w:val="00C909F2"/>
    <w:rsid w:val="00C9196C"/>
    <w:rsid w:val="00C9653C"/>
    <w:rsid w:val="00CA1286"/>
    <w:rsid w:val="00CB4C95"/>
    <w:rsid w:val="00CE04AB"/>
    <w:rsid w:val="00CF1D78"/>
    <w:rsid w:val="00D00A1F"/>
    <w:rsid w:val="00D0532A"/>
    <w:rsid w:val="00D07594"/>
    <w:rsid w:val="00D10215"/>
    <w:rsid w:val="00D11BCC"/>
    <w:rsid w:val="00D11C5F"/>
    <w:rsid w:val="00D13171"/>
    <w:rsid w:val="00D15BE9"/>
    <w:rsid w:val="00D3337B"/>
    <w:rsid w:val="00D44E6A"/>
    <w:rsid w:val="00D54C28"/>
    <w:rsid w:val="00D5604F"/>
    <w:rsid w:val="00D56A9C"/>
    <w:rsid w:val="00D62293"/>
    <w:rsid w:val="00D70D02"/>
    <w:rsid w:val="00D70FA8"/>
    <w:rsid w:val="00D86E36"/>
    <w:rsid w:val="00D9108F"/>
    <w:rsid w:val="00D941E0"/>
    <w:rsid w:val="00D94BFE"/>
    <w:rsid w:val="00D97EF2"/>
    <w:rsid w:val="00DA07AB"/>
    <w:rsid w:val="00DA1160"/>
    <w:rsid w:val="00DA5D1C"/>
    <w:rsid w:val="00DB2035"/>
    <w:rsid w:val="00DB30D6"/>
    <w:rsid w:val="00DB7C16"/>
    <w:rsid w:val="00DC4428"/>
    <w:rsid w:val="00DD0023"/>
    <w:rsid w:val="00DD29BD"/>
    <w:rsid w:val="00DD4814"/>
    <w:rsid w:val="00DF0E2E"/>
    <w:rsid w:val="00E05AA2"/>
    <w:rsid w:val="00E17E2C"/>
    <w:rsid w:val="00E26676"/>
    <w:rsid w:val="00E31510"/>
    <w:rsid w:val="00E346E2"/>
    <w:rsid w:val="00E366F5"/>
    <w:rsid w:val="00E475F3"/>
    <w:rsid w:val="00E51BF7"/>
    <w:rsid w:val="00E5236A"/>
    <w:rsid w:val="00E60323"/>
    <w:rsid w:val="00E65047"/>
    <w:rsid w:val="00E80F00"/>
    <w:rsid w:val="00E8509D"/>
    <w:rsid w:val="00E900C0"/>
    <w:rsid w:val="00E95734"/>
    <w:rsid w:val="00E95E2F"/>
    <w:rsid w:val="00EA0984"/>
    <w:rsid w:val="00EA70EF"/>
    <w:rsid w:val="00EB00CD"/>
    <w:rsid w:val="00EB2B38"/>
    <w:rsid w:val="00EE204A"/>
    <w:rsid w:val="00EE492A"/>
    <w:rsid w:val="00EF5F23"/>
    <w:rsid w:val="00EF6D0A"/>
    <w:rsid w:val="00F0216E"/>
    <w:rsid w:val="00F07866"/>
    <w:rsid w:val="00F11D9A"/>
    <w:rsid w:val="00F16CA3"/>
    <w:rsid w:val="00F2411C"/>
    <w:rsid w:val="00F27A94"/>
    <w:rsid w:val="00F37E03"/>
    <w:rsid w:val="00F40959"/>
    <w:rsid w:val="00F42B1D"/>
    <w:rsid w:val="00F43163"/>
    <w:rsid w:val="00F5034D"/>
    <w:rsid w:val="00F54341"/>
    <w:rsid w:val="00F60AFA"/>
    <w:rsid w:val="00F654A4"/>
    <w:rsid w:val="00F678B1"/>
    <w:rsid w:val="00F90B09"/>
    <w:rsid w:val="00FA157B"/>
    <w:rsid w:val="00FA4FD6"/>
    <w:rsid w:val="00FA575A"/>
    <w:rsid w:val="00FA6EB1"/>
    <w:rsid w:val="00FB0748"/>
    <w:rsid w:val="00FB545B"/>
    <w:rsid w:val="00FB6579"/>
    <w:rsid w:val="00FC2F05"/>
    <w:rsid w:val="00FC3094"/>
    <w:rsid w:val="00FC440A"/>
    <w:rsid w:val="00FF6ED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01219"/>
  <w15:docId w15:val="{EF7928FF-D180-4708-BB22-AAE1879EA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366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E36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E366F5"/>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E366F5"/>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E366F5"/>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E366F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E366F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E366F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Overskrift9">
    <w:name w:val="heading 9"/>
    <w:basedOn w:val="Normal"/>
    <w:next w:val="Normal"/>
    <w:link w:val="Overskrift9Tegn"/>
    <w:uiPriority w:val="9"/>
    <w:semiHidden/>
    <w:unhideWhenUsed/>
    <w:qFormat/>
    <w:rsid w:val="00E366F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366F5"/>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E366F5"/>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E366F5"/>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rsid w:val="00E366F5"/>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rsid w:val="00E366F5"/>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rsid w:val="00E366F5"/>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rsid w:val="00E366F5"/>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rsid w:val="00E366F5"/>
    <w:rPr>
      <w:rFonts w:asciiTheme="majorHAnsi" w:eastAsiaTheme="majorEastAsia" w:hAnsiTheme="majorHAnsi" w:cstheme="majorBidi"/>
      <w:color w:val="4F81BD" w:themeColor="accent1"/>
      <w:sz w:val="20"/>
      <w:szCs w:val="20"/>
    </w:rPr>
  </w:style>
  <w:style w:type="character" w:customStyle="1" w:styleId="Overskrift9Tegn">
    <w:name w:val="Overskrift 9 Tegn"/>
    <w:basedOn w:val="Standardskriftforavsnitt"/>
    <w:link w:val="Overskrift9"/>
    <w:uiPriority w:val="9"/>
    <w:rsid w:val="00E366F5"/>
    <w:rPr>
      <w:rFonts w:asciiTheme="majorHAnsi" w:eastAsiaTheme="majorEastAsia" w:hAnsiTheme="majorHAnsi" w:cstheme="majorBidi"/>
      <w:i/>
      <w:iCs/>
      <w:color w:val="404040" w:themeColor="text1" w:themeTint="BF"/>
      <w:sz w:val="20"/>
      <w:szCs w:val="20"/>
    </w:rPr>
  </w:style>
  <w:style w:type="paragraph" w:styleId="Bildetekst">
    <w:name w:val="caption"/>
    <w:basedOn w:val="Normal"/>
    <w:next w:val="Normal"/>
    <w:uiPriority w:val="35"/>
    <w:semiHidden/>
    <w:unhideWhenUsed/>
    <w:qFormat/>
    <w:rsid w:val="00E366F5"/>
    <w:pPr>
      <w:spacing w:line="240" w:lineRule="auto"/>
    </w:pPr>
    <w:rPr>
      <w:b/>
      <w:bCs/>
      <w:color w:val="4F81BD" w:themeColor="accent1"/>
      <w:sz w:val="18"/>
      <w:szCs w:val="18"/>
    </w:rPr>
  </w:style>
  <w:style w:type="paragraph" w:styleId="Tittel">
    <w:name w:val="Title"/>
    <w:basedOn w:val="Normal"/>
    <w:next w:val="Normal"/>
    <w:link w:val="TittelTegn"/>
    <w:uiPriority w:val="10"/>
    <w:qFormat/>
    <w:rsid w:val="00E366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E366F5"/>
    <w:rPr>
      <w:rFonts w:asciiTheme="majorHAnsi" w:eastAsiaTheme="majorEastAsia" w:hAnsiTheme="majorHAnsi" w:cstheme="majorBidi"/>
      <w:color w:val="17365D" w:themeColor="text2" w:themeShade="BF"/>
      <w:spacing w:val="5"/>
      <w:kern w:val="28"/>
      <w:sz w:val="52"/>
      <w:szCs w:val="52"/>
    </w:rPr>
  </w:style>
  <w:style w:type="paragraph" w:styleId="Undertittel">
    <w:name w:val="Subtitle"/>
    <w:basedOn w:val="Normal"/>
    <w:next w:val="Normal"/>
    <w:link w:val="UndertittelTegn"/>
    <w:uiPriority w:val="11"/>
    <w:qFormat/>
    <w:rsid w:val="00E366F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E366F5"/>
    <w:rPr>
      <w:rFonts w:asciiTheme="majorHAnsi" w:eastAsiaTheme="majorEastAsia" w:hAnsiTheme="majorHAnsi" w:cstheme="majorBidi"/>
      <w:i/>
      <w:iCs/>
      <w:color w:val="4F81BD" w:themeColor="accent1"/>
      <w:spacing w:val="15"/>
      <w:sz w:val="24"/>
      <w:szCs w:val="24"/>
    </w:rPr>
  </w:style>
  <w:style w:type="character" w:styleId="Sterk">
    <w:name w:val="Strong"/>
    <w:basedOn w:val="Standardskriftforavsnitt"/>
    <w:uiPriority w:val="22"/>
    <w:qFormat/>
    <w:rsid w:val="00E366F5"/>
    <w:rPr>
      <w:b/>
      <w:bCs/>
    </w:rPr>
  </w:style>
  <w:style w:type="character" w:styleId="Utheving">
    <w:name w:val="Emphasis"/>
    <w:basedOn w:val="Standardskriftforavsnitt"/>
    <w:uiPriority w:val="20"/>
    <w:qFormat/>
    <w:rsid w:val="00E366F5"/>
    <w:rPr>
      <w:i/>
      <w:iCs/>
    </w:rPr>
  </w:style>
  <w:style w:type="paragraph" w:styleId="Ingenmellomrom">
    <w:name w:val="No Spacing"/>
    <w:link w:val="IngenmellomromTegn"/>
    <w:uiPriority w:val="1"/>
    <w:qFormat/>
    <w:rsid w:val="00E366F5"/>
    <w:pPr>
      <w:spacing w:after="0" w:line="240" w:lineRule="auto"/>
    </w:pPr>
  </w:style>
  <w:style w:type="paragraph" w:styleId="Listeavsnitt">
    <w:name w:val="List Paragraph"/>
    <w:basedOn w:val="Normal"/>
    <w:uiPriority w:val="34"/>
    <w:qFormat/>
    <w:rsid w:val="00E366F5"/>
    <w:pPr>
      <w:ind w:left="720"/>
      <w:contextualSpacing/>
    </w:pPr>
  </w:style>
  <w:style w:type="paragraph" w:styleId="Sitat">
    <w:name w:val="Quote"/>
    <w:basedOn w:val="Normal"/>
    <w:next w:val="Normal"/>
    <w:link w:val="SitatTegn"/>
    <w:uiPriority w:val="29"/>
    <w:qFormat/>
    <w:rsid w:val="00E366F5"/>
    <w:rPr>
      <w:i/>
      <w:iCs/>
      <w:color w:val="000000" w:themeColor="text1"/>
    </w:rPr>
  </w:style>
  <w:style w:type="character" w:customStyle="1" w:styleId="SitatTegn">
    <w:name w:val="Sitat Tegn"/>
    <w:basedOn w:val="Standardskriftforavsnitt"/>
    <w:link w:val="Sitat"/>
    <w:uiPriority w:val="29"/>
    <w:rsid w:val="00E366F5"/>
    <w:rPr>
      <w:i/>
      <w:iCs/>
      <w:color w:val="000000" w:themeColor="text1"/>
    </w:rPr>
  </w:style>
  <w:style w:type="paragraph" w:styleId="Sterktsitat">
    <w:name w:val="Intense Quote"/>
    <w:basedOn w:val="Normal"/>
    <w:next w:val="Normal"/>
    <w:link w:val="SterktsitatTegn"/>
    <w:uiPriority w:val="30"/>
    <w:qFormat/>
    <w:rsid w:val="00E366F5"/>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E366F5"/>
    <w:rPr>
      <w:b/>
      <w:bCs/>
      <w:i/>
      <w:iCs/>
      <w:color w:val="4F81BD" w:themeColor="accent1"/>
    </w:rPr>
  </w:style>
  <w:style w:type="character" w:styleId="Svakutheving">
    <w:name w:val="Subtle Emphasis"/>
    <w:basedOn w:val="Standardskriftforavsnitt"/>
    <w:uiPriority w:val="19"/>
    <w:qFormat/>
    <w:rsid w:val="00E366F5"/>
    <w:rPr>
      <w:i/>
      <w:iCs/>
      <w:color w:val="808080" w:themeColor="text1" w:themeTint="7F"/>
    </w:rPr>
  </w:style>
  <w:style w:type="character" w:styleId="Sterkutheving">
    <w:name w:val="Intense Emphasis"/>
    <w:basedOn w:val="Standardskriftforavsnitt"/>
    <w:uiPriority w:val="21"/>
    <w:qFormat/>
    <w:rsid w:val="00E366F5"/>
    <w:rPr>
      <w:b/>
      <w:bCs/>
      <w:i/>
      <w:iCs/>
      <w:color w:val="4F81BD" w:themeColor="accent1"/>
    </w:rPr>
  </w:style>
  <w:style w:type="character" w:styleId="Svakreferanse">
    <w:name w:val="Subtle Reference"/>
    <w:basedOn w:val="Standardskriftforavsnitt"/>
    <w:uiPriority w:val="31"/>
    <w:qFormat/>
    <w:rsid w:val="00E366F5"/>
    <w:rPr>
      <w:smallCaps/>
      <w:color w:val="C0504D" w:themeColor="accent2"/>
      <w:u w:val="single"/>
    </w:rPr>
  </w:style>
  <w:style w:type="character" w:styleId="Sterkreferanse">
    <w:name w:val="Intense Reference"/>
    <w:basedOn w:val="Standardskriftforavsnitt"/>
    <w:uiPriority w:val="32"/>
    <w:qFormat/>
    <w:rsid w:val="00E366F5"/>
    <w:rPr>
      <w:b/>
      <w:bCs/>
      <w:smallCaps/>
      <w:color w:val="C0504D" w:themeColor="accent2"/>
      <w:spacing w:val="5"/>
      <w:u w:val="single"/>
    </w:rPr>
  </w:style>
  <w:style w:type="character" w:styleId="Boktittel">
    <w:name w:val="Book Title"/>
    <w:basedOn w:val="Standardskriftforavsnitt"/>
    <w:uiPriority w:val="33"/>
    <w:qFormat/>
    <w:rsid w:val="00E366F5"/>
    <w:rPr>
      <w:b/>
      <w:bCs/>
      <w:smallCaps/>
      <w:spacing w:val="5"/>
    </w:rPr>
  </w:style>
  <w:style w:type="paragraph" w:styleId="Overskriftforinnholdsfortegnelse">
    <w:name w:val="TOC Heading"/>
    <w:basedOn w:val="Overskrift1"/>
    <w:next w:val="Normal"/>
    <w:uiPriority w:val="39"/>
    <w:unhideWhenUsed/>
    <w:qFormat/>
    <w:rsid w:val="00E366F5"/>
    <w:pPr>
      <w:outlineLvl w:val="9"/>
    </w:pPr>
  </w:style>
  <w:style w:type="paragraph" w:styleId="Bobletekst">
    <w:name w:val="Balloon Text"/>
    <w:basedOn w:val="Normal"/>
    <w:link w:val="BobletekstTegn"/>
    <w:uiPriority w:val="99"/>
    <w:semiHidden/>
    <w:unhideWhenUsed/>
    <w:rsid w:val="0009712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97129"/>
    <w:rPr>
      <w:rFonts w:ascii="Tahoma" w:hAnsi="Tahoma" w:cs="Tahoma"/>
      <w:sz w:val="16"/>
      <w:szCs w:val="16"/>
    </w:rPr>
  </w:style>
  <w:style w:type="table" w:styleId="Tabellrutenett">
    <w:name w:val="Table Grid"/>
    <w:basedOn w:val="Vanligtabell"/>
    <w:uiPriority w:val="39"/>
    <w:rsid w:val="00E95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A41786"/>
    <w:rPr>
      <w:color w:val="0000FF" w:themeColor="hyperlink"/>
      <w:u w:val="single"/>
    </w:rPr>
  </w:style>
  <w:style w:type="character" w:customStyle="1" w:styleId="IngenmellomromTegn">
    <w:name w:val="Ingen mellomrom Tegn"/>
    <w:basedOn w:val="Standardskriftforavsnitt"/>
    <w:link w:val="Ingenmellomrom"/>
    <w:uiPriority w:val="1"/>
    <w:rsid w:val="00224C68"/>
  </w:style>
  <w:style w:type="paragraph" w:styleId="INNH1">
    <w:name w:val="toc 1"/>
    <w:basedOn w:val="Normal"/>
    <w:next w:val="Normal"/>
    <w:autoRedefine/>
    <w:uiPriority w:val="39"/>
    <w:unhideWhenUsed/>
    <w:rsid w:val="00224C68"/>
    <w:pPr>
      <w:spacing w:after="100"/>
    </w:pPr>
  </w:style>
  <w:style w:type="paragraph" w:styleId="INNH2">
    <w:name w:val="toc 2"/>
    <w:basedOn w:val="Normal"/>
    <w:next w:val="Normal"/>
    <w:autoRedefine/>
    <w:uiPriority w:val="39"/>
    <w:unhideWhenUsed/>
    <w:rsid w:val="00224C68"/>
    <w:pPr>
      <w:spacing w:after="100"/>
      <w:ind w:left="220"/>
    </w:pPr>
  </w:style>
  <w:style w:type="paragraph" w:styleId="Topptekst">
    <w:name w:val="header"/>
    <w:basedOn w:val="Normal"/>
    <w:link w:val="TopptekstTegn"/>
    <w:uiPriority w:val="99"/>
    <w:unhideWhenUsed/>
    <w:rsid w:val="00D70FA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70FA8"/>
  </w:style>
  <w:style w:type="paragraph" w:styleId="Bunntekst">
    <w:name w:val="footer"/>
    <w:basedOn w:val="Normal"/>
    <w:link w:val="BunntekstTegn"/>
    <w:uiPriority w:val="99"/>
    <w:unhideWhenUsed/>
    <w:rsid w:val="00D70FA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70FA8"/>
  </w:style>
  <w:style w:type="paragraph" w:styleId="NormalWeb">
    <w:name w:val="Normal (Web)"/>
    <w:basedOn w:val="Normal"/>
    <w:uiPriority w:val="99"/>
    <w:unhideWhenUsed/>
    <w:rsid w:val="00E346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lstomtale1">
    <w:name w:val="Uløst omtale1"/>
    <w:basedOn w:val="Standardskriftforavsnitt"/>
    <w:uiPriority w:val="99"/>
    <w:semiHidden/>
    <w:unhideWhenUsed/>
    <w:rsid w:val="00E900C0"/>
    <w:rPr>
      <w:color w:val="605E5C"/>
      <w:shd w:val="clear" w:color="auto" w:fill="E1DFDD"/>
    </w:rPr>
  </w:style>
  <w:style w:type="character" w:styleId="Fulgthyperkobling">
    <w:name w:val="FollowedHyperlink"/>
    <w:basedOn w:val="Standardskriftforavsnitt"/>
    <w:uiPriority w:val="99"/>
    <w:semiHidden/>
    <w:unhideWhenUsed/>
    <w:rsid w:val="00E900C0"/>
    <w:rPr>
      <w:color w:val="800080" w:themeColor="followedHyperlink"/>
      <w:u w:val="single"/>
    </w:rPr>
  </w:style>
  <w:style w:type="character" w:styleId="Plassholdertekst">
    <w:name w:val="Placeholder Text"/>
    <w:basedOn w:val="Standardskriftforavsnitt"/>
    <w:uiPriority w:val="99"/>
    <w:semiHidden/>
    <w:rsid w:val="007C0E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573643">
      <w:bodyDiv w:val="1"/>
      <w:marLeft w:val="0"/>
      <w:marRight w:val="0"/>
      <w:marTop w:val="0"/>
      <w:marBottom w:val="0"/>
      <w:divBdr>
        <w:top w:val="none" w:sz="0" w:space="0" w:color="auto"/>
        <w:left w:val="none" w:sz="0" w:space="0" w:color="auto"/>
        <w:bottom w:val="none" w:sz="0" w:space="0" w:color="auto"/>
        <w:right w:val="none" w:sz="0" w:space="0" w:color="auto"/>
      </w:divBdr>
      <w:divsChild>
        <w:div w:id="1421678261">
          <w:marLeft w:val="547"/>
          <w:marRight w:val="0"/>
          <w:marTop w:val="0"/>
          <w:marBottom w:val="0"/>
          <w:divBdr>
            <w:top w:val="none" w:sz="0" w:space="0" w:color="auto"/>
            <w:left w:val="none" w:sz="0" w:space="0" w:color="auto"/>
            <w:bottom w:val="none" w:sz="0" w:space="0" w:color="auto"/>
            <w:right w:val="none" w:sz="0" w:space="0" w:color="auto"/>
          </w:divBdr>
        </w:div>
      </w:divsChild>
    </w:div>
    <w:div w:id="787510915">
      <w:bodyDiv w:val="1"/>
      <w:marLeft w:val="0"/>
      <w:marRight w:val="0"/>
      <w:marTop w:val="0"/>
      <w:marBottom w:val="0"/>
      <w:divBdr>
        <w:top w:val="none" w:sz="0" w:space="0" w:color="auto"/>
        <w:left w:val="none" w:sz="0" w:space="0" w:color="auto"/>
        <w:bottom w:val="none" w:sz="0" w:space="0" w:color="auto"/>
        <w:right w:val="none" w:sz="0" w:space="0" w:color="auto"/>
      </w:divBdr>
      <w:divsChild>
        <w:div w:id="1073893187">
          <w:marLeft w:val="446"/>
          <w:marRight w:val="0"/>
          <w:marTop w:val="200"/>
          <w:marBottom w:val="0"/>
          <w:divBdr>
            <w:top w:val="none" w:sz="0" w:space="0" w:color="auto"/>
            <w:left w:val="none" w:sz="0" w:space="0" w:color="auto"/>
            <w:bottom w:val="none" w:sz="0" w:space="0" w:color="auto"/>
            <w:right w:val="none" w:sz="0" w:space="0" w:color="auto"/>
          </w:divBdr>
        </w:div>
        <w:div w:id="448936632">
          <w:marLeft w:val="446"/>
          <w:marRight w:val="0"/>
          <w:marTop w:val="200"/>
          <w:marBottom w:val="0"/>
          <w:divBdr>
            <w:top w:val="none" w:sz="0" w:space="0" w:color="auto"/>
            <w:left w:val="none" w:sz="0" w:space="0" w:color="auto"/>
            <w:bottom w:val="none" w:sz="0" w:space="0" w:color="auto"/>
            <w:right w:val="none" w:sz="0" w:space="0" w:color="auto"/>
          </w:divBdr>
        </w:div>
        <w:div w:id="1736927888">
          <w:marLeft w:val="446"/>
          <w:marRight w:val="0"/>
          <w:marTop w:val="200"/>
          <w:marBottom w:val="0"/>
          <w:divBdr>
            <w:top w:val="none" w:sz="0" w:space="0" w:color="auto"/>
            <w:left w:val="none" w:sz="0" w:space="0" w:color="auto"/>
            <w:bottom w:val="none" w:sz="0" w:space="0" w:color="auto"/>
            <w:right w:val="none" w:sz="0" w:space="0" w:color="auto"/>
          </w:divBdr>
        </w:div>
        <w:div w:id="2038501104">
          <w:marLeft w:val="446"/>
          <w:marRight w:val="0"/>
          <w:marTop w:val="200"/>
          <w:marBottom w:val="0"/>
          <w:divBdr>
            <w:top w:val="none" w:sz="0" w:space="0" w:color="auto"/>
            <w:left w:val="none" w:sz="0" w:space="0" w:color="auto"/>
            <w:bottom w:val="none" w:sz="0" w:space="0" w:color="auto"/>
            <w:right w:val="none" w:sz="0" w:space="0" w:color="auto"/>
          </w:divBdr>
        </w:div>
        <w:div w:id="1161701226">
          <w:marLeft w:val="446"/>
          <w:marRight w:val="0"/>
          <w:marTop w:val="200"/>
          <w:marBottom w:val="0"/>
          <w:divBdr>
            <w:top w:val="none" w:sz="0" w:space="0" w:color="auto"/>
            <w:left w:val="none" w:sz="0" w:space="0" w:color="auto"/>
            <w:bottom w:val="none" w:sz="0" w:space="0" w:color="auto"/>
            <w:right w:val="none" w:sz="0" w:space="0" w:color="auto"/>
          </w:divBdr>
        </w:div>
      </w:divsChild>
    </w:div>
    <w:div w:id="978924932">
      <w:bodyDiv w:val="1"/>
      <w:marLeft w:val="0"/>
      <w:marRight w:val="0"/>
      <w:marTop w:val="0"/>
      <w:marBottom w:val="0"/>
      <w:divBdr>
        <w:top w:val="none" w:sz="0" w:space="0" w:color="auto"/>
        <w:left w:val="none" w:sz="0" w:space="0" w:color="auto"/>
        <w:bottom w:val="none" w:sz="0" w:space="0" w:color="auto"/>
        <w:right w:val="none" w:sz="0" w:space="0" w:color="auto"/>
      </w:divBdr>
    </w:div>
    <w:div w:id="1060711398">
      <w:bodyDiv w:val="1"/>
      <w:marLeft w:val="0"/>
      <w:marRight w:val="0"/>
      <w:marTop w:val="0"/>
      <w:marBottom w:val="0"/>
      <w:divBdr>
        <w:top w:val="none" w:sz="0" w:space="0" w:color="auto"/>
        <w:left w:val="none" w:sz="0" w:space="0" w:color="auto"/>
        <w:bottom w:val="none" w:sz="0" w:space="0" w:color="auto"/>
        <w:right w:val="none" w:sz="0" w:space="0" w:color="auto"/>
      </w:divBdr>
      <w:divsChild>
        <w:div w:id="1794713643">
          <w:marLeft w:val="547"/>
          <w:marRight w:val="0"/>
          <w:marTop w:val="200"/>
          <w:marBottom w:val="0"/>
          <w:divBdr>
            <w:top w:val="none" w:sz="0" w:space="0" w:color="auto"/>
            <w:left w:val="none" w:sz="0" w:space="0" w:color="auto"/>
            <w:bottom w:val="none" w:sz="0" w:space="0" w:color="auto"/>
            <w:right w:val="none" w:sz="0" w:space="0" w:color="auto"/>
          </w:divBdr>
        </w:div>
        <w:div w:id="1066149532">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QuickStyle" Target="diagrams/quickStyle1.xml"/><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9.jpeg"/><Relationship Id="rId10" Type="http://schemas.openxmlformats.org/officeDocument/2006/relationships/hyperlink" Target="https://www.sandoyanaturbarnehage.com/" TargetMode="External"/><Relationship Id="rId19" Type="http://schemas.openxmlformats.org/officeDocument/2006/relationships/hyperlink" Target="http://www.mykid.n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Colors" Target="diagrams/colors1.xml"/><Relationship Id="rId22" Type="http://schemas.openxmlformats.org/officeDocument/2006/relationships/image" Target="media/image8.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C1642B-0068-4599-9E4D-BB019CF3F4D4}" type="doc">
      <dgm:prSet loTypeId="urn:microsoft.com/office/officeart/2005/8/layout/radial3" loCatId="relationship" qsTypeId="urn:microsoft.com/office/officeart/2005/8/quickstyle/simple4" qsCatId="simple" csTypeId="urn:microsoft.com/office/officeart/2005/8/colors/accent1_2" csCatId="accent1" phldr="1"/>
      <dgm:spPr/>
      <dgm:t>
        <a:bodyPr/>
        <a:lstStyle/>
        <a:p>
          <a:endParaRPr lang="nb-NO"/>
        </a:p>
      </dgm:t>
    </dgm:pt>
    <dgm:pt modelId="{69B9C958-0907-4ADB-A4E1-345D1CB6F55A}">
      <dgm:prSet phldrT="[Tekst]" custT="1"/>
      <dgm:spPr/>
      <dgm:t>
        <a:bodyPr/>
        <a:lstStyle/>
        <a:p>
          <a:r>
            <a:rPr lang="nb-NO" sz="1250"/>
            <a:t>Sandøya Naturbarnehage</a:t>
          </a:r>
        </a:p>
      </dgm:t>
    </dgm:pt>
    <dgm:pt modelId="{5DFA4A57-18E9-4F4B-A7CE-135A6A569490}" type="parTrans" cxnId="{6D432778-A5C3-4135-9A0D-61F7DE414B27}">
      <dgm:prSet/>
      <dgm:spPr/>
      <dgm:t>
        <a:bodyPr/>
        <a:lstStyle/>
        <a:p>
          <a:endParaRPr lang="nb-NO"/>
        </a:p>
      </dgm:t>
    </dgm:pt>
    <dgm:pt modelId="{532E0F91-B864-46D4-9AEA-9D7802CEC67D}" type="sibTrans" cxnId="{6D432778-A5C3-4135-9A0D-61F7DE414B27}">
      <dgm:prSet/>
      <dgm:spPr/>
      <dgm:t>
        <a:bodyPr/>
        <a:lstStyle/>
        <a:p>
          <a:endParaRPr lang="nb-NO"/>
        </a:p>
      </dgm:t>
    </dgm:pt>
    <dgm:pt modelId="{8A6FE9CA-593D-4F98-BB64-F97BF24BC679}">
      <dgm:prSet phldrT="[Tekst]" custT="1"/>
      <dgm:spPr/>
      <dgm:t>
        <a:bodyPr/>
        <a:lstStyle/>
        <a:p>
          <a:r>
            <a:rPr lang="nb-NO" sz="1000"/>
            <a:t>Godt Sted å være</a:t>
          </a:r>
        </a:p>
      </dgm:t>
    </dgm:pt>
    <dgm:pt modelId="{65EB22B9-6108-45E9-819F-A743705CC139}" type="parTrans" cxnId="{351CC3E3-AE9D-4E8E-AC92-080C5B12DE62}">
      <dgm:prSet/>
      <dgm:spPr/>
      <dgm:t>
        <a:bodyPr/>
        <a:lstStyle/>
        <a:p>
          <a:endParaRPr lang="nb-NO"/>
        </a:p>
      </dgm:t>
    </dgm:pt>
    <dgm:pt modelId="{28CE7DD1-222A-4B6C-ACB1-FE2B498F0E09}" type="sibTrans" cxnId="{351CC3E3-AE9D-4E8E-AC92-080C5B12DE62}">
      <dgm:prSet/>
      <dgm:spPr/>
      <dgm:t>
        <a:bodyPr/>
        <a:lstStyle/>
        <a:p>
          <a:endParaRPr lang="nb-NO"/>
        </a:p>
      </dgm:t>
    </dgm:pt>
    <dgm:pt modelId="{5AB2ECFD-38B7-44EA-A0FB-CED9D6B1E7FF}">
      <dgm:prSet phldrT="[Tekst]" custT="1"/>
      <dgm:spPr/>
      <dgm:t>
        <a:bodyPr/>
        <a:lstStyle/>
        <a:p>
          <a:r>
            <a:rPr lang="nb-NO" sz="1000"/>
            <a:t>Lek</a:t>
          </a:r>
        </a:p>
      </dgm:t>
    </dgm:pt>
    <dgm:pt modelId="{FF19ABB0-5114-44E9-904F-8979515D858B}" type="parTrans" cxnId="{00B2D085-2112-479C-AB7C-4A70F6076BC8}">
      <dgm:prSet/>
      <dgm:spPr/>
      <dgm:t>
        <a:bodyPr/>
        <a:lstStyle/>
        <a:p>
          <a:endParaRPr lang="nb-NO"/>
        </a:p>
      </dgm:t>
    </dgm:pt>
    <dgm:pt modelId="{B68BF022-90CC-4863-A3D2-57BD6F8AFCF4}" type="sibTrans" cxnId="{00B2D085-2112-479C-AB7C-4A70F6076BC8}">
      <dgm:prSet/>
      <dgm:spPr/>
      <dgm:t>
        <a:bodyPr/>
        <a:lstStyle/>
        <a:p>
          <a:endParaRPr lang="nb-NO"/>
        </a:p>
      </dgm:t>
    </dgm:pt>
    <dgm:pt modelId="{2C001FE8-F85C-475F-901A-AE15B9AC787A}">
      <dgm:prSet phldrT="[Tekst]" custT="1"/>
      <dgm:spPr/>
      <dgm:t>
        <a:bodyPr/>
        <a:lstStyle/>
        <a:p>
          <a:r>
            <a:rPr lang="nb-NO" sz="1000"/>
            <a:t>Skaperglede</a:t>
          </a:r>
        </a:p>
      </dgm:t>
    </dgm:pt>
    <dgm:pt modelId="{A5CE98FC-491E-48E4-86A8-2032F056D274}" type="parTrans" cxnId="{297C9C6C-6186-4ACB-A0DC-E37D44137BE1}">
      <dgm:prSet/>
      <dgm:spPr/>
      <dgm:t>
        <a:bodyPr/>
        <a:lstStyle/>
        <a:p>
          <a:endParaRPr lang="nb-NO"/>
        </a:p>
      </dgm:t>
    </dgm:pt>
    <dgm:pt modelId="{597519E0-A1C9-4C2C-B55B-9CEDED14C6FD}" type="sibTrans" cxnId="{297C9C6C-6186-4ACB-A0DC-E37D44137BE1}">
      <dgm:prSet/>
      <dgm:spPr/>
      <dgm:t>
        <a:bodyPr/>
        <a:lstStyle/>
        <a:p>
          <a:endParaRPr lang="nb-NO"/>
        </a:p>
      </dgm:t>
    </dgm:pt>
    <dgm:pt modelId="{7C9FCB4B-7013-4141-858C-2D453FBBE063}">
      <dgm:prSet phldrT="[Tekst]" custT="1"/>
      <dgm:spPr/>
      <dgm:t>
        <a:bodyPr/>
        <a:lstStyle/>
        <a:p>
          <a:r>
            <a:rPr lang="nb-NO" sz="1000"/>
            <a:t>Godt nærmiljø</a:t>
          </a:r>
        </a:p>
      </dgm:t>
    </dgm:pt>
    <dgm:pt modelId="{33320ED2-A9F6-4C3B-A2DE-8EED1C1D5104}" type="parTrans" cxnId="{3124352F-5313-4136-892D-0BB80F7B7F93}">
      <dgm:prSet/>
      <dgm:spPr/>
      <dgm:t>
        <a:bodyPr/>
        <a:lstStyle/>
        <a:p>
          <a:endParaRPr lang="nb-NO"/>
        </a:p>
      </dgm:t>
    </dgm:pt>
    <dgm:pt modelId="{30100C5A-F9AE-4CBA-B025-67BBBB657315}" type="sibTrans" cxnId="{3124352F-5313-4136-892D-0BB80F7B7F93}">
      <dgm:prSet/>
      <dgm:spPr/>
      <dgm:t>
        <a:bodyPr/>
        <a:lstStyle/>
        <a:p>
          <a:endParaRPr lang="nb-NO"/>
        </a:p>
      </dgm:t>
    </dgm:pt>
    <dgm:pt modelId="{F165D8F8-6637-46F5-92E4-6748B6B4CF68}">
      <dgm:prSet phldrT="[Tekst]" custT="1"/>
      <dgm:spPr/>
      <dgm:t>
        <a:bodyPr/>
        <a:lstStyle/>
        <a:p>
          <a:r>
            <a:rPr lang="nb-NO" sz="1000"/>
            <a:t>Mestring</a:t>
          </a:r>
        </a:p>
      </dgm:t>
    </dgm:pt>
    <dgm:pt modelId="{835E73B4-FE76-4D05-9665-CF78B3E4A554}" type="parTrans" cxnId="{F61E98F8-481B-4DE2-B59D-5C59635D07EF}">
      <dgm:prSet/>
      <dgm:spPr/>
      <dgm:t>
        <a:bodyPr/>
        <a:lstStyle/>
        <a:p>
          <a:endParaRPr lang="nb-NO"/>
        </a:p>
      </dgm:t>
    </dgm:pt>
    <dgm:pt modelId="{4AEFD868-541B-4DEE-B6D1-D8424416C2E8}" type="sibTrans" cxnId="{F61E98F8-481B-4DE2-B59D-5C59635D07EF}">
      <dgm:prSet/>
      <dgm:spPr/>
      <dgm:t>
        <a:bodyPr/>
        <a:lstStyle/>
        <a:p>
          <a:endParaRPr lang="nb-NO"/>
        </a:p>
      </dgm:t>
    </dgm:pt>
    <dgm:pt modelId="{49ADBB92-0BD2-4718-84B7-2FC0C11F11A9}">
      <dgm:prSet phldrT="[Tekst]" custT="1"/>
      <dgm:spPr/>
      <dgm:t>
        <a:bodyPr/>
        <a:lstStyle/>
        <a:p>
          <a:r>
            <a:rPr lang="nb-NO" sz="1000"/>
            <a:t>Medbestemmelse</a:t>
          </a:r>
        </a:p>
      </dgm:t>
    </dgm:pt>
    <dgm:pt modelId="{660E49F9-5587-411F-AC42-75E3D46486B3}" type="sibTrans" cxnId="{7DC8484E-38F1-4DFC-8721-E86A72FF5E7D}">
      <dgm:prSet/>
      <dgm:spPr/>
      <dgm:t>
        <a:bodyPr/>
        <a:lstStyle/>
        <a:p>
          <a:endParaRPr lang="nb-NO"/>
        </a:p>
      </dgm:t>
    </dgm:pt>
    <dgm:pt modelId="{CF8FA194-969E-4644-9A81-AB5D5CADC8CF}" type="parTrans" cxnId="{7DC8484E-38F1-4DFC-8721-E86A72FF5E7D}">
      <dgm:prSet/>
      <dgm:spPr/>
      <dgm:t>
        <a:bodyPr/>
        <a:lstStyle/>
        <a:p>
          <a:endParaRPr lang="nb-NO"/>
        </a:p>
      </dgm:t>
    </dgm:pt>
    <dgm:pt modelId="{81AE6723-5E76-428F-8450-994797B5D4C5}">
      <dgm:prSet phldrT="[Tekst]" custT="1"/>
      <dgm:spPr/>
      <dgm:t>
        <a:bodyPr/>
        <a:lstStyle/>
        <a:p>
          <a:r>
            <a:rPr lang="nb-NO" sz="1000"/>
            <a:t>Bygge identitet</a:t>
          </a:r>
        </a:p>
      </dgm:t>
    </dgm:pt>
    <dgm:pt modelId="{67E99A55-62C0-43FF-8238-3617F925F23F}" type="sibTrans" cxnId="{7685F3B5-0BBD-46C1-BA02-F900CAB5B5A2}">
      <dgm:prSet/>
      <dgm:spPr/>
      <dgm:t>
        <a:bodyPr/>
        <a:lstStyle/>
        <a:p>
          <a:endParaRPr lang="nb-NO"/>
        </a:p>
      </dgm:t>
    </dgm:pt>
    <dgm:pt modelId="{25DD77C1-A51F-46AE-927B-C8541F26CDFF}" type="parTrans" cxnId="{7685F3B5-0BBD-46C1-BA02-F900CAB5B5A2}">
      <dgm:prSet/>
      <dgm:spPr/>
      <dgm:t>
        <a:bodyPr/>
        <a:lstStyle/>
        <a:p>
          <a:endParaRPr lang="nb-NO"/>
        </a:p>
      </dgm:t>
    </dgm:pt>
    <dgm:pt modelId="{875D08C1-BC4B-4273-AE77-EFF16BB6A387}">
      <dgm:prSet phldrT="[Tekst]" custT="1"/>
      <dgm:spPr/>
      <dgm:t>
        <a:bodyPr/>
        <a:lstStyle/>
        <a:p>
          <a:r>
            <a:rPr lang="nb-NO" sz="1000"/>
            <a:t>Humor</a:t>
          </a:r>
        </a:p>
      </dgm:t>
    </dgm:pt>
    <dgm:pt modelId="{31DAA0B3-3506-4780-8473-0693E3F2B4C1}" type="sibTrans" cxnId="{DAD1F79F-20AB-464A-9B64-5393EB2436FE}">
      <dgm:prSet/>
      <dgm:spPr/>
      <dgm:t>
        <a:bodyPr/>
        <a:lstStyle/>
        <a:p>
          <a:endParaRPr lang="nb-NO"/>
        </a:p>
      </dgm:t>
    </dgm:pt>
    <dgm:pt modelId="{D69E2A5A-3575-4318-A3EB-E0D875B8EC24}" type="parTrans" cxnId="{DAD1F79F-20AB-464A-9B64-5393EB2436FE}">
      <dgm:prSet/>
      <dgm:spPr/>
      <dgm:t>
        <a:bodyPr/>
        <a:lstStyle/>
        <a:p>
          <a:endParaRPr lang="nb-NO"/>
        </a:p>
      </dgm:t>
    </dgm:pt>
    <dgm:pt modelId="{593AC88A-4D8F-48E8-9A07-CAA19597D93C}">
      <dgm:prSet phldrT="[Tekst]" custT="1"/>
      <dgm:spPr/>
      <dgm:t>
        <a:bodyPr/>
        <a:lstStyle/>
        <a:p>
          <a:r>
            <a:rPr lang="nb-NO" sz="1000"/>
            <a:t>Nysgjerrighet</a:t>
          </a:r>
        </a:p>
      </dgm:t>
    </dgm:pt>
    <dgm:pt modelId="{48F8AC36-ACA8-417E-8396-9D594476C83E}" type="sibTrans" cxnId="{65496BA6-489C-40D1-B38C-E4FDBB26E0DA}">
      <dgm:prSet/>
      <dgm:spPr/>
      <dgm:t>
        <a:bodyPr/>
        <a:lstStyle/>
        <a:p>
          <a:endParaRPr lang="nb-NO"/>
        </a:p>
      </dgm:t>
    </dgm:pt>
    <dgm:pt modelId="{7AC726BF-B5A0-401D-A0BF-FE5D999B50BC}" type="parTrans" cxnId="{65496BA6-489C-40D1-B38C-E4FDBB26E0DA}">
      <dgm:prSet/>
      <dgm:spPr/>
      <dgm:t>
        <a:bodyPr/>
        <a:lstStyle/>
        <a:p>
          <a:endParaRPr lang="nb-NO"/>
        </a:p>
      </dgm:t>
    </dgm:pt>
    <dgm:pt modelId="{76308A46-3A1F-489C-8F2F-F1A5FC3D8CCA}">
      <dgm:prSet phldrT="[Tekst]" custT="1"/>
      <dgm:spPr/>
      <dgm:t>
        <a:bodyPr/>
        <a:lstStyle/>
        <a:p>
          <a:r>
            <a:rPr lang="nb-NO" sz="1000"/>
            <a:t>Kreativitet</a:t>
          </a:r>
        </a:p>
      </dgm:t>
    </dgm:pt>
    <dgm:pt modelId="{146A2CD5-6554-40DB-A9CE-F64F3D9302FC}" type="sibTrans" cxnId="{299038D0-BBCE-40AC-919C-F22E379B7AF4}">
      <dgm:prSet/>
      <dgm:spPr/>
      <dgm:t>
        <a:bodyPr/>
        <a:lstStyle/>
        <a:p>
          <a:endParaRPr lang="nb-NO"/>
        </a:p>
      </dgm:t>
    </dgm:pt>
    <dgm:pt modelId="{06020C9E-14FF-4FFD-9A2A-D669533E9E04}" type="parTrans" cxnId="{299038D0-BBCE-40AC-919C-F22E379B7AF4}">
      <dgm:prSet/>
      <dgm:spPr/>
      <dgm:t>
        <a:bodyPr/>
        <a:lstStyle/>
        <a:p>
          <a:endParaRPr lang="nb-NO"/>
        </a:p>
      </dgm:t>
    </dgm:pt>
    <dgm:pt modelId="{A4E375BC-FCE5-4D9E-A12B-E809CBA88539}" type="pres">
      <dgm:prSet presAssocID="{6EC1642B-0068-4599-9E4D-BB019CF3F4D4}" presName="composite" presStyleCnt="0">
        <dgm:presLayoutVars>
          <dgm:chMax val="1"/>
          <dgm:dir/>
          <dgm:resizeHandles val="exact"/>
        </dgm:presLayoutVars>
      </dgm:prSet>
      <dgm:spPr/>
    </dgm:pt>
    <dgm:pt modelId="{CE0789B2-F339-4EB2-A4E2-0793DEA37190}" type="pres">
      <dgm:prSet presAssocID="{6EC1642B-0068-4599-9E4D-BB019CF3F4D4}" presName="radial" presStyleCnt="0">
        <dgm:presLayoutVars>
          <dgm:animLvl val="ctr"/>
        </dgm:presLayoutVars>
      </dgm:prSet>
      <dgm:spPr/>
    </dgm:pt>
    <dgm:pt modelId="{4FCB2C9E-B473-4221-A53D-57279E3583CB}" type="pres">
      <dgm:prSet presAssocID="{69B9C958-0907-4ADB-A4E1-345D1CB6F55A}" presName="centerShape" presStyleLbl="vennNode1" presStyleIdx="0" presStyleCnt="11"/>
      <dgm:spPr/>
    </dgm:pt>
    <dgm:pt modelId="{52B82412-E3E7-442A-8158-40272C6A7F5F}" type="pres">
      <dgm:prSet presAssocID="{8A6FE9CA-593D-4F98-BB64-F97BF24BC679}" presName="node" presStyleLbl="vennNode1" presStyleIdx="1" presStyleCnt="11">
        <dgm:presLayoutVars>
          <dgm:bulletEnabled val="1"/>
        </dgm:presLayoutVars>
      </dgm:prSet>
      <dgm:spPr/>
    </dgm:pt>
    <dgm:pt modelId="{1F9C0FA5-8A07-497B-BC36-737DEB824A24}" type="pres">
      <dgm:prSet presAssocID="{76308A46-3A1F-489C-8F2F-F1A5FC3D8CCA}" presName="node" presStyleLbl="vennNode1" presStyleIdx="2" presStyleCnt="11">
        <dgm:presLayoutVars>
          <dgm:bulletEnabled val="1"/>
        </dgm:presLayoutVars>
      </dgm:prSet>
      <dgm:spPr/>
    </dgm:pt>
    <dgm:pt modelId="{FD7D209B-1E38-4745-ADF3-C56324B73A0D}" type="pres">
      <dgm:prSet presAssocID="{593AC88A-4D8F-48E8-9A07-CAA19597D93C}" presName="node" presStyleLbl="vennNode1" presStyleIdx="3" presStyleCnt="11">
        <dgm:presLayoutVars>
          <dgm:bulletEnabled val="1"/>
        </dgm:presLayoutVars>
      </dgm:prSet>
      <dgm:spPr/>
    </dgm:pt>
    <dgm:pt modelId="{56FDA8CC-CAD1-4625-A2A7-569F9163BE5F}" type="pres">
      <dgm:prSet presAssocID="{875D08C1-BC4B-4273-AE77-EFF16BB6A387}" presName="node" presStyleLbl="vennNode1" presStyleIdx="4" presStyleCnt="11">
        <dgm:presLayoutVars>
          <dgm:bulletEnabled val="1"/>
        </dgm:presLayoutVars>
      </dgm:prSet>
      <dgm:spPr/>
    </dgm:pt>
    <dgm:pt modelId="{2375EAA5-6351-497D-8DD1-18B0E3BF4799}" type="pres">
      <dgm:prSet presAssocID="{81AE6723-5E76-428F-8450-994797B5D4C5}" presName="node" presStyleLbl="vennNode1" presStyleIdx="5" presStyleCnt="11">
        <dgm:presLayoutVars>
          <dgm:bulletEnabled val="1"/>
        </dgm:presLayoutVars>
      </dgm:prSet>
      <dgm:spPr/>
    </dgm:pt>
    <dgm:pt modelId="{C22086CB-5C30-48FB-9A0E-702C38901ED2}" type="pres">
      <dgm:prSet presAssocID="{49ADBB92-0BD2-4718-84B7-2FC0C11F11A9}" presName="node" presStyleLbl="vennNode1" presStyleIdx="6" presStyleCnt="11">
        <dgm:presLayoutVars>
          <dgm:bulletEnabled val="1"/>
        </dgm:presLayoutVars>
      </dgm:prSet>
      <dgm:spPr/>
    </dgm:pt>
    <dgm:pt modelId="{D09AA011-9821-44A0-8933-9E6778207F5A}" type="pres">
      <dgm:prSet presAssocID="{5AB2ECFD-38B7-44EA-A0FB-CED9D6B1E7FF}" presName="node" presStyleLbl="vennNode1" presStyleIdx="7" presStyleCnt="11">
        <dgm:presLayoutVars>
          <dgm:bulletEnabled val="1"/>
        </dgm:presLayoutVars>
      </dgm:prSet>
      <dgm:spPr/>
    </dgm:pt>
    <dgm:pt modelId="{5CBC95E9-451F-41E8-A549-B7C5A9EC9864}" type="pres">
      <dgm:prSet presAssocID="{2C001FE8-F85C-475F-901A-AE15B9AC787A}" presName="node" presStyleLbl="vennNode1" presStyleIdx="8" presStyleCnt="11">
        <dgm:presLayoutVars>
          <dgm:bulletEnabled val="1"/>
        </dgm:presLayoutVars>
      </dgm:prSet>
      <dgm:spPr/>
    </dgm:pt>
    <dgm:pt modelId="{F23F7639-1B57-46BC-83DC-FCD9101343A6}" type="pres">
      <dgm:prSet presAssocID="{7C9FCB4B-7013-4141-858C-2D453FBBE063}" presName="node" presStyleLbl="vennNode1" presStyleIdx="9" presStyleCnt="11">
        <dgm:presLayoutVars>
          <dgm:bulletEnabled val="1"/>
        </dgm:presLayoutVars>
      </dgm:prSet>
      <dgm:spPr/>
    </dgm:pt>
    <dgm:pt modelId="{C8C28CAA-38CC-4854-9429-E7D1AB65DFA1}" type="pres">
      <dgm:prSet presAssocID="{F165D8F8-6637-46F5-92E4-6748B6B4CF68}" presName="node" presStyleLbl="vennNode1" presStyleIdx="10" presStyleCnt="11">
        <dgm:presLayoutVars>
          <dgm:bulletEnabled val="1"/>
        </dgm:presLayoutVars>
      </dgm:prSet>
      <dgm:spPr/>
    </dgm:pt>
  </dgm:ptLst>
  <dgm:cxnLst>
    <dgm:cxn modelId="{3124352F-5313-4136-892D-0BB80F7B7F93}" srcId="{69B9C958-0907-4ADB-A4E1-345D1CB6F55A}" destId="{7C9FCB4B-7013-4141-858C-2D453FBBE063}" srcOrd="8" destOrd="0" parTransId="{33320ED2-A9F6-4C3B-A2DE-8EED1C1D5104}" sibTransId="{30100C5A-F9AE-4CBA-B025-67BBBB657315}"/>
    <dgm:cxn modelId="{682BE63A-4712-4FA7-AC7A-B1CB9969D1AA}" type="presOf" srcId="{875D08C1-BC4B-4273-AE77-EFF16BB6A387}" destId="{56FDA8CC-CAD1-4625-A2A7-569F9163BE5F}" srcOrd="0" destOrd="0" presId="urn:microsoft.com/office/officeart/2005/8/layout/radial3"/>
    <dgm:cxn modelId="{651AC93D-A675-449E-B96F-03C51DC183E1}" type="presOf" srcId="{593AC88A-4D8F-48E8-9A07-CAA19597D93C}" destId="{FD7D209B-1E38-4745-ADF3-C56324B73A0D}" srcOrd="0" destOrd="0" presId="urn:microsoft.com/office/officeart/2005/8/layout/radial3"/>
    <dgm:cxn modelId="{ED0A644A-313F-4FB1-8956-696289809FD5}" type="presOf" srcId="{7C9FCB4B-7013-4141-858C-2D453FBBE063}" destId="{F23F7639-1B57-46BC-83DC-FCD9101343A6}" srcOrd="0" destOrd="0" presId="urn:microsoft.com/office/officeart/2005/8/layout/radial3"/>
    <dgm:cxn modelId="{297C9C6C-6186-4ACB-A0DC-E37D44137BE1}" srcId="{69B9C958-0907-4ADB-A4E1-345D1CB6F55A}" destId="{2C001FE8-F85C-475F-901A-AE15B9AC787A}" srcOrd="7" destOrd="0" parTransId="{A5CE98FC-491E-48E4-86A8-2032F056D274}" sibTransId="{597519E0-A1C9-4C2C-B55B-9CEDED14C6FD}"/>
    <dgm:cxn modelId="{7DC8484E-38F1-4DFC-8721-E86A72FF5E7D}" srcId="{69B9C958-0907-4ADB-A4E1-345D1CB6F55A}" destId="{49ADBB92-0BD2-4718-84B7-2FC0C11F11A9}" srcOrd="5" destOrd="0" parTransId="{CF8FA194-969E-4644-9A81-AB5D5CADC8CF}" sibTransId="{660E49F9-5587-411F-AC42-75E3D46486B3}"/>
    <dgm:cxn modelId="{0D77F455-4F32-4197-9C9B-4F3DDB8603E6}" type="presOf" srcId="{49ADBB92-0BD2-4718-84B7-2FC0C11F11A9}" destId="{C22086CB-5C30-48FB-9A0E-702C38901ED2}" srcOrd="0" destOrd="0" presId="urn:microsoft.com/office/officeart/2005/8/layout/radial3"/>
    <dgm:cxn modelId="{6D432778-A5C3-4135-9A0D-61F7DE414B27}" srcId="{6EC1642B-0068-4599-9E4D-BB019CF3F4D4}" destId="{69B9C958-0907-4ADB-A4E1-345D1CB6F55A}" srcOrd="0" destOrd="0" parTransId="{5DFA4A57-18E9-4F4B-A7CE-135A6A569490}" sibTransId="{532E0F91-B864-46D4-9AEA-9D7802CEC67D}"/>
    <dgm:cxn modelId="{D6F7E87D-9F04-4645-887B-9FD9C8E5335F}" type="presOf" srcId="{81AE6723-5E76-428F-8450-994797B5D4C5}" destId="{2375EAA5-6351-497D-8DD1-18B0E3BF4799}" srcOrd="0" destOrd="0" presId="urn:microsoft.com/office/officeart/2005/8/layout/radial3"/>
    <dgm:cxn modelId="{33459685-5063-4055-A9CF-9E4BF6E7F49E}" type="presOf" srcId="{76308A46-3A1F-489C-8F2F-F1A5FC3D8CCA}" destId="{1F9C0FA5-8A07-497B-BC36-737DEB824A24}" srcOrd="0" destOrd="0" presId="urn:microsoft.com/office/officeart/2005/8/layout/radial3"/>
    <dgm:cxn modelId="{00B2D085-2112-479C-AB7C-4A70F6076BC8}" srcId="{69B9C958-0907-4ADB-A4E1-345D1CB6F55A}" destId="{5AB2ECFD-38B7-44EA-A0FB-CED9D6B1E7FF}" srcOrd="6" destOrd="0" parTransId="{FF19ABB0-5114-44E9-904F-8979515D858B}" sibTransId="{B68BF022-90CC-4863-A3D2-57BD6F8AFCF4}"/>
    <dgm:cxn modelId="{BE7B078A-18F5-49C3-A755-4E45CC515B1F}" type="presOf" srcId="{2C001FE8-F85C-475F-901A-AE15B9AC787A}" destId="{5CBC95E9-451F-41E8-A549-B7C5A9EC9864}" srcOrd="0" destOrd="0" presId="urn:microsoft.com/office/officeart/2005/8/layout/radial3"/>
    <dgm:cxn modelId="{DAD1F79F-20AB-464A-9B64-5393EB2436FE}" srcId="{69B9C958-0907-4ADB-A4E1-345D1CB6F55A}" destId="{875D08C1-BC4B-4273-AE77-EFF16BB6A387}" srcOrd="3" destOrd="0" parTransId="{D69E2A5A-3575-4318-A3EB-E0D875B8EC24}" sibTransId="{31DAA0B3-3506-4780-8473-0693E3F2B4C1}"/>
    <dgm:cxn modelId="{E98872A3-76F9-41C4-BC1C-71A2E726F13C}" type="presOf" srcId="{F165D8F8-6637-46F5-92E4-6748B6B4CF68}" destId="{C8C28CAA-38CC-4854-9429-E7D1AB65DFA1}" srcOrd="0" destOrd="0" presId="urn:microsoft.com/office/officeart/2005/8/layout/radial3"/>
    <dgm:cxn modelId="{65496BA6-489C-40D1-B38C-E4FDBB26E0DA}" srcId="{69B9C958-0907-4ADB-A4E1-345D1CB6F55A}" destId="{593AC88A-4D8F-48E8-9A07-CAA19597D93C}" srcOrd="2" destOrd="0" parTransId="{7AC726BF-B5A0-401D-A0BF-FE5D999B50BC}" sibTransId="{48F8AC36-ACA8-417E-8396-9D594476C83E}"/>
    <dgm:cxn modelId="{4CA33AAF-896F-48C0-950B-89AB65B7753D}" type="presOf" srcId="{6EC1642B-0068-4599-9E4D-BB019CF3F4D4}" destId="{A4E375BC-FCE5-4D9E-A12B-E809CBA88539}" srcOrd="0" destOrd="0" presId="urn:microsoft.com/office/officeart/2005/8/layout/radial3"/>
    <dgm:cxn modelId="{7685F3B5-0BBD-46C1-BA02-F900CAB5B5A2}" srcId="{69B9C958-0907-4ADB-A4E1-345D1CB6F55A}" destId="{81AE6723-5E76-428F-8450-994797B5D4C5}" srcOrd="4" destOrd="0" parTransId="{25DD77C1-A51F-46AE-927B-C8541F26CDFF}" sibTransId="{67E99A55-62C0-43FF-8238-3617F925F23F}"/>
    <dgm:cxn modelId="{77605ECA-871C-431F-9EA6-85C28CEE8B60}" type="presOf" srcId="{5AB2ECFD-38B7-44EA-A0FB-CED9D6B1E7FF}" destId="{D09AA011-9821-44A0-8933-9E6778207F5A}" srcOrd="0" destOrd="0" presId="urn:microsoft.com/office/officeart/2005/8/layout/radial3"/>
    <dgm:cxn modelId="{697CFCCD-1633-4C1D-A1F4-A7B2DEE9445B}" type="presOf" srcId="{69B9C958-0907-4ADB-A4E1-345D1CB6F55A}" destId="{4FCB2C9E-B473-4221-A53D-57279E3583CB}" srcOrd="0" destOrd="0" presId="urn:microsoft.com/office/officeart/2005/8/layout/radial3"/>
    <dgm:cxn modelId="{24312AD0-D9F1-4D5C-B863-CE8202A11889}" type="presOf" srcId="{8A6FE9CA-593D-4F98-BB64-F97BF24BC679}" destId="{52B82412-E3E7-442A-8158-40272C6A7F5F}" srcOrd="0" destOrd="0" presId="urn:microsoft.com/office/officeart/2005/8/layout/radial3"/>
    <dgm:cxn modelId="{299038D0-BBCE-40AC-919C-F22E379B7AF4}" srcId="{69B9C958-0907-4ADB-A4E1-345D1CB6F55A}" destId="{76308A46-3A1F-489C-8F2F-F1A5FC3D8CCA}" srcOrd="1" destOrd="0" parTransId="{06020C9E-14FF-4FFD-9A2A-D669533E9E04}" sibTransId="{146A2CD5-6554-40DB-A9CE-F64F3D9302FC}"/>
    <dgm:cxn modelId="{351CC3E3-AE9D-4E8E-AC92-080C5B12DE62}" srcId="{69B9C958-0907-4ADB-A4E1-345D1CB6F55A}" destId="{8A6FE9CA-593D-4F98-BB64-F97BF24BC679}" srcOrd="0" destOrd="0" parTransId="{65EB22B9-6108-45E9-819F-A743705CC139}" sibTransId="{28CE7DD1-222A-4B6C-ACB1-FE2B498F0E09}"/>
    <dgm:cxn modelId="{F61E98F8-481B-4DE2-B59D-5C59635D07EF}" srcId="{69B9C958-0907-4ADB-A4E1-345D1CB6F55A}" destId="{F165D8F8-6637-46F5-92E4-6748B6B4CF68}" srcOrd="9" destOrd="0" parTransId="{835E73B4-FE76-4D05-9665-CF78B3E4A554}" sibTransId="{4AEFD868-541B-4DEE-B6D1-D8424416C2E8}"/>
    <dgm:cxn modelId="{43265D74-6998-4EAC-8626-F901FFAED404}" type="presParOf" srcId="{A4E375BC-FCE5-4D9E-A12B-E809CBA88539}" destId="{CE0789B2-F339-4EB2-A4E2-0793DEA37190}" srcOrd="0" destOrd="0" presId="urn:microsoft.com/office/officeart/2005/8/layout/radial3"/>
    <dgm:cxn modelId="{6C6AAD87-295F-4F3B-A922-4CBF037DC78D}" type="presParOf" srcId="{CE0789B2-F339-4EB2-A4E2-0793DEA37190}" destId="{4FCB2C9E-B473-4221-A53D-57279E3583CB}" srcOrd="0" destOrd="0" presId="urn:microsoft.com/office/officeart/2005/8/layout/radial3"/>
    <dgm:cxn modelId="{4EADD104-6D73-4311-880F-0B560FCEFF3C}" type="presParOf" srcId="{CE0789B2-F339-4EB2-A4E2-0793DEA37190}" destId="{52B82412-E3E7-442A-8158-40272C6A7F5F}" srcOrd="1" destOrd="0" presId="urn:microsoft.com/office/officeart/2005/8/layout/radial3"/>
    <dgm:cxn modelId="{014445E9-5AB6-4264-8EC9-3DB02857E6EC}" type="presParOf" srcId="{CE0789B2-F339-4EB2-A4E2-0793DEA37190}" destId="{1F9C0FA5-8A07-497B-BC36-737DEB824A24}" srcOrd="2" destOrd="0" presId="urn:microsoft.com/office/officeart/2005/8/layout/radial3"/>
    <dgm:cxn modelId="{8203ED17-1D57-4B9A-ACCF-4CB1F345C06C}" type="presParOf" srcId="{CE0789B2-F339-4EB2-A4E2-0793DEA37190}" destId="{FD7D209B-1E38-4745-ADF3-C56324B73A0D}" srcOrd="3" destOrd="0" presId="urn:microsoft.com/office/officeart/2005/8/layout/radial3"/>
    <dgm:cxn modelId="{BC0C5079-3D09-46F3-A088-88DB5894B745}" type="presParOf" srcId="{CE0789B2-F339-4EB2-A4E2-0793DEA37190}" destId="{56FDA8CC-CAD1-4625-A2A7-569F9163BE5F}" srcOrd="4" destOrd="0" presId="urn:microsoft.com/office/officeart/2005/8/layout/radial3"/>
    <dgm:cxn modelId="{A4749D4D-46FF-4B86-9E30-2CF2059B9E79}" type="presParOf" srcId="{CE0789B2-F339-4EB2-A4E2-0793DEA37190}" destId="{2375EAA5-6351-497D-8DD1-18B0E3BF4799}" srcOrd="5" destOrd="0" presId="urn:microsoft.com/office/officeart/2005/8/layout/radial3"/>
    <dgm:cxn modelId="{48FF2E01-0A58-4D9B-9914-745984DB99B4}" type="presParOf" srcId="{CE0789B2-F339-4EB2-A4E2-0793DEA37190}" destId="{C22086CB-5C30-48FB-9A0E-702C38901ED2}" srcOrd="6" destOrd="0" presId="urn:microsoft.com/office/officeart/2005/8/layout/radial3"/>
    <dgm:cxn modelId="{7CD6169D-8495-436F-9377-2E9F76BA9385}" type="presParOf" srcId="{CE0789B2-F339-4EB2-A4E2-0793DEA37190}" destId="{D09AA011-9821-44A0-8933-9E6778207F5A}" srcOrd="7" destOrd="0" presId="urn:microsoft.com/office/officeart/2005/8/layout/radial3"/>
    <dgm:cxn modelId="{6B3EBC05-C358-42FD-9E8F-D5A37B85430C}" type="presParOf" srcId="{CE0789B2-F339-4EB2-A4E2-0793DEA37190}" destId="{5CBC95E9-451F-41E8-A549-B7C5A9EC9864}" srcOrd="8" destOrd="0" presId="urn:microsoft.com/office/officeart/2005/8/layout/radial3"/>
    <dgm:cxn modelId="{49DA2C68-4F59-42E0-97B1-00601422FFB2}" type="presParOf" srcId="{CE0789B2-F339-4EB2-A4E2-0793DEA37190}" destId="{F23F7639-1B57-46BC-83DC-FCD9101343A6}" srcOrd="9" destOrd="0" presId="urn:microsoft.com/office/officeart/2005/8/layout/radial3"/>
    <dgm:cxn modelId="{AC856C81-4717-4926-8261-EF4E5F7B35FB}" type="presParOf" srcId="{CE0789B2-F339-4EB2-A4E2-0793DEA37190}" destId="{C8C28CAA-38CC-4854-9429-E7D1AB65DFA1}" srcOrd="10" destOrd="0" presId="urn:microsoft.com/office/officeart/2005/8/layout/radial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CB2C9E-B473-4221-A53D-57279E3583CB}">
      <dsp:nvSpPr>
        <dsp:cNvPr id="0" name=""/>
        <dsp:cNvSpPr/>
      </dsp:nvSpPr>
      <dsp:spPr>
        <a:xfrm>
          <a:off x="1256712" y="893111"/>
          <a:ext cx="2224944" cy="2224944"/>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marL="0" lvl="0" indent="0" algn="ctr" defTabSz="555625">
            <a:lnSpc>
              <a:spcPct val="90000"/>
            </a:lnSpc>
            <a:spcBef>
              <a:spcPct val="0"/>
            </a:spcBef>
            <a:spcAft>
              <a:spcPct val="35000"/>
            </a:spcAft>
            <a:buNone/>
          </a:pPr>
          <a:r>
            <a:rPr lang="nb-NO" sz="1250" kern="1200"/>
            <a:t>Sandøya Naturbarnehage</a:t>
          </a:r>
        </a:p>
      </dsp:txBody>
      <dsp:txXfrm>
        <a:off x="1582548" y="1218947"/>
        <a:ext cx="1573272" cy="1573272"/>
      </dsp:txXfrm>
    </dsp:sp>
    <dsp:sp modelId="{52B82412-E3E7-442A-8158-40272C6A7F5F}">
      <dsp:nvSpPr>
        <dsp:cNvPr id="0" name=""/>
        <dsp:cNvSpPr/>
      </dsp:nvSpPr>
      <dsp:spPr>
        <a:xfrm>
          <a:off x="1812948" y="397"/>
          <a:ext cx="1112472" cy="1112472"/>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Godt Sted å være</a:t>
          </a:r>
        </a:p>
      </dsp:txBody>
      <dsp:txXfrm>
        <a:off x="1975866" y="163315"/>
        <a:ext cx="786636" cy="786636"/>
      </dsp:txXfrm>
    </dsp:sp>
    <dsp:sp modelId="{1F9C0FA5-8A07-497B-BC36-737DEB824A24}">
      <dsp:nvSpPr>
        <dsp:cNvPr id="0" name=""/>
        <dsp:cNvSpPr/>
      </dsp:nvSpPr>
      <dsp:spPr>
        <a:xfrm>
          <a:off x="2664620" y="277122"/>
          <a:ext cx="1112472" cy="1112472"/>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Kreativitet</a:t>
          </a:r>
        </a:p>
      </dsp:txBody>
      <dsp:txXfrm>
        <a:off x="2827538" y="440040"/>
        <a:ext cx="786636" cy="786636"/>
      </dsp:txXfrm>
    </dsp:sp>
    <dsp:sp modelId="{FD7D209B-1E38-4745-ADF3-C56324B73A0D}">
      <dsp:nvSpPr>
        <dsp:cNvPr id="0" name=""/>
        <dsp:cNvSpPr/>
      </dsp:nvSpPr>
      <dsp:spPr>
        <a:xfrm>
          <a:off x="3190982" y="1001597"/>
          <a:ext cx="1112472" cy="1112472"/>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Nysgjerrighet</a:t>
          </a:r>
        </a:p>
      </dsp:txBody>
      <dsp:txXfrm>
        <a:off x="3353900" y="1164515"/>
        <a:ext cx="786636" cy="786636"/>
      </dsp:txXfrm>
    </dsp:sp>
    <dsp:sp modelId="{56FDA8CC-CAD1-4625-A2A7-569F9163BE5F}">
      <dsp:nvSpPr>
        <dsp:cNvPr id="0" name=""/>
        <dsp:cNvSpPr/>
      </dsp:nvSpPr>
      <dsp:spPr>
        <a:xfrm>
          <a:off x="3190982" y="1897098"/>
          <a:ext cx="1112472" cy="1112472"/>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Humor</a:t>
          </a:r>
        </a:p>
      </dsp:txBody>
      <dsp:txXfrm>
        <a:off x="3353900" y="2060016"/>
        <a:ext cx="786636" cy="786636"/>
      </dsp:txXfrm>
    </dsp:sp>
    <dsp:sp modelId="{2375EAA5-6351-497D-8DD1-18B0E3BF4799}">
      <dsp:nvSpPr>
        <dsp:cNvPr id="0" name=""/>
        <dsp:cNvSpPr/>
      </dsp:nvSpPr>
      <dsp:spPr>
        <a:xfrm>
          <a:off x="2664620" y="2621573"/>
          <a:ext cx="1112472" cy="1112472"/>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Bygge identitet</a:t>
          </a:r>
        </a:p>
      </dsp:txBody>
      <dsp:txXfrm>
        <a:off x="2827538" y="2784491"/>
        <a:ext cx="786636" cy="786636"/>
      </dsp:txXfrm>
    </dsp:sp>
    <dsp:sp modelId="{C22086CB-5C30-48FB-9A0E-702C38901ED2}">
      <dsp:nvSpPr>
        <dsp:cNvPr id="0" name=""/>
        <dsp:cNvSpPr/>
      </dsp:nvSpPr>
      <dsp:spPr>
        <a:xfrm>
          <a:off x="1812948" y="2898298"/>
          <a:ext cx="1112472" cy="1112472"/>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Medbestemmelse</a:t>
          </a:r>
        </a:p>
      </dsp:txBody>
      <dsp:txXfrm>
        <a:off x="1975866" y="3061216"/>
        <a:ext cx="786636" cy="786636"/>
      </dsp:txXfrm>
    </dsp:sp>
    <dsp:sp modelId="{D09AA011-9821-44A0-8933-9E6778207F5A}">
      <dsp:nvSpPr>
        <dsp:cNvPr id="0" name=""/>
        <dsp:cNvSpPr/>
      </dsp:nvSpPr>
      <dsp:spPr>
        <a:xfrm>
          <a:off x="961276" y="2621573"/>
          <a:ext cx="1112472" cy="1112472"/>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Lek</a:t>
          </a:r>
        </a:p>
      </dsp:txBody>
      <dsp:txXfrm>
        <a:off x="1124194" y="2784491"/>
        <a:ext cx="786636" cy="786636"/>
      </dsp:txXfrm>
    </dsp:sp>
    <dsp:sp modelId="{5CBC95E9-451F-41E8-A549-B7C5A9EC9864}">
      <dsp:nvSpPr>
        <dsp:cNvPr id="0" name=""/>
        <dsp:cNvSpPr/>
      </dsp:nvSpPr>
      <dsp:spPr>
        <a:xfrm>
          <a:off x="434914" y="1897098"/>
          <a:ext cx="1112472" cy="1112472"/>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Skaperglede</a:t>
          </a:r>
        </a:p>
      </dsp:txBody>
      <dsp:txXfrm>
        <a:off x="597832" y="2060016"/>
        <a:ext cx="786636" cy="786636"/>
      </dsp:txXfrm>
    </dsp:sp>
    <dsp:sp modelId="{F23F7639-1B57-46BC-83DC-FCD9101343A6}">
      <dsp:nvSpPr>
        <dsp:cNvPr id="0" name=""/>
        <dsp:cNvSpPr/>
      </dsp:nvSpPr>
      <dsp:spPr>
        <a:xfrm>
          <a:off x="434914" y="1001597"/>
          <a:ext cx="1112472" cy="1112472"/>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Godt nærmiljø</a:t>
          </a:r>
        </a:p>
      </dsp:txBody>
      <dsp:txXfrm>
        <a:off x="597832" y="1164515"/>
        <a:ext cx="786636" cy="786636"/>
      </dsp:txXfrm>
    </dsp:sp>
    <dsp:sp modelId="{C8C28CAA-38CC-4854-9429-E7D1AB65DFA1}">
      <dsp:nvSpPr>
        <dsp:cNvPr id="0" name=""/>
        <dsp:cNvSpPr/>
      </dsp:nvSpPr>
      <dsp:spPr>
        <a:xfrm>
          <a:off x="961276" y="277122"/>
          <a:ext cx="1112472" cy="1112472"/>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Mestring</a:t>
          </a:r>
        </a:p>
      </dsp:txBody>
      <dsp:txXfrm>
        <a:off x="1124194" y="440040"/>
        <a:ext cx="786636" cy="786636"/>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sis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8B0CC-7784-49E4-B9A3-65873BB12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3134</Words>
  <Characters>16612</Characters>
  <Application>Microsoft Office Word</Application>
  <DocSecurity>0</DocSecurity>
  <Lines>138</Lines>
  <Paragraphs>39</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19707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 Britt</dc:creator>
  <cp:lastModifiedBy>Kamilla Berge Lie</cp:lastModifiedBy>
  <cp:revision>10</cp:revision>
  <cp:lastPrinted>2017-10-03T08:30:00Z</cp:lastPrinted>
  <dcterms:created xsi:type="dcterms:W3CDTF">2022-04-26T10:36:00Z</dcterms:created>
  <dcterms:modified xsi:type="dcterms:W3CDTF">2022-05-09T08:42:00Z</dcterms:modified>
</cp:coreProperties>
</file>